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F2" w:rsidRPr="007105F2" w:rsidRDefault="007105F2" w:rsidP="007105F2">
      <w:pPr>
        <w:spacing w:before="0" w:beforeAutospacing="0" w:after="0" w:afterAutospacing="0"/>
        <w:ind w:right="-284"/>
        <w:jc w:val="center"/>
        <w:rPr>
          <w:rFonts w:ascii="Times New Roman" w:hAnsi="Times New Roman"/>
          <w:bCs/>
          <w:sz w:val="24"/>
          <w:szCs w:val="28"/>
          <w:lang w:val="ru-RU"/>
        </w:rPr>
      </w:pPr>
      <w:r w:rsidRPr="007105F2">
        <w:rPr>
          <w:rFonts w:ascii="Times New Roman" w:hAnsi="Times New Roman"/>
          <w:bCs/>
          <w:sz w:val="24"/>
          <w:szCs w:val="28"/>
          <w:lang w:val="ru-RU"/>
        </w:rPr>
        <w:t>Муниципальное автономное общеобразовательное учреждение</w:t>
      </w:r>
    </w:p>
    <w:p w:rsidR="007105F2" w:rsidRPr="007105F2" w:rsidRDefault="007105F2" w:rsidP="007105F2">
      <w:pPr>
        <w:spacing w:before="0" w:beforeAutospacing="0" w:after="0" w:afterAutospacing="0" w:line="360" w:lineRule="auto"/>
        <w:ind w:right="-284"/>
        <w:jc w:val="center"/>
        <w:rPr>
          <w:rFonts w:ascii="Times New Roman" w:hAnsi="Times New Roman"/>
          <w:bCs/>
          <w:sz w:val="24"/>
          <w:szCs w:val="28"/>
          <w:lang w:val="ru-RU"/>
        </w:rPr>
      </w:pPr>
      <w:r w:rsidRPr="007105F2">
        <w:rPr>
          <w:rFonts w:ascii="Times New Roman" w:hAnsi="Times New Roman"/>
          <w:bCs/>
          <w:sz w:val="24"/>
          <w:szCs w:val="28"/>
          <w:lang w:val="ru-RU"/>
        </w:rPr>
        <w:t>«Средняя общеобразовательная школа № 81» г. Перми</w:t>
      </w:r>
    </w:p>
    <w:p w:rsidR="007105F2" w:rsidRPr="007105F2" w:rsidRDefault="007105F2" w:rsidP="007105F2">
      <w:pPr>
        <w:spacing w:after="0"/>
        <w:ind w:left="-567" w:firstLine="567"/>
        <w:jc w:val="center"/>
        <w:rPr>
          <w:rFonts w:ascii="Times New Roman" w:hAnsi="Times New Roman"/>
          <w:b/>
          <w:szCs w:val="24"/>
          <w:lang w:val="ru-RU"/>
        </w:rPr>
      </w:pPr>
    </w:p>
    <w:p w:rsidR="007105F2" w:rsidRPr="007105F2" w:rsidRDefault="007105F2" w:rsidP="007105F2">
      <w:pPr>
        <w:spacing w:before="0" w:beforeAutospacing="0" w:after="0" w:afterAutospacing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05F2">
        <w:rPr>
          <w:rFonts w:ascii="Times New Roman" w:hAnsi="Times New Roman"/>
          <w:b/>
          <w:sz w:val="28"/>
          <w:szCs w:val="28"/>
          <w:lang w:val="ru-RU"/>
        </w:rPr>
        <w:t>ПОЯСНИТЕЛЬНАЯ ЗАПИСКА К УЧЕБНОМУ ПЛАНУ</w:t>
      </w:r>
    </w:p>
    <w:p w:rsidR="007105F2" w:rsidRPr="007105F2" w:rsidRDefault="007105F2" w:rsidP="007105F2">
      <w:pPr>
        <w:spacing w:before="0" w:beforeAutospacing="0" w:after="0" w:afterAutospacing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05F2">
        <w:rPr>
          <w:rFonts w:ascii="Times New Roman" w:hAnsi="Times New Roman"/>
          <w:b/>
          <w:sz w:val="28"/>
          <w:szCs w:val="28"/>
          <w:lang w:val="ru-RU"/>
        </w:rPr>
        <w:t>НА 202</w:t>
      </w:r>
      <w:r w:rsidR="00825246">
        <w:rPr>
          <w:rFonts w:ascii="Times New Roman" w:hAnsi="Times New Roman"/>
          <w:b/>
          <w:sz w:val="28"/>
          <w:szCs w:val="28"/>
          <w:lang w:val="ru-RU"/>
        </w:rPr>
        <w:t>3</w:t>
      </w:r>
      <w:r w:rsidR="00C0258E">
        <w:rPr>
          <w:rFonts w:ascii="Times New Roman" w:hAnsi="Times New Roman"/>
          <w:b/>
          <w:sz w:val="28"/>
          <w:szCs w:val="28"/>
          <w:lang w:val="ru-RU"/>
        </w:rPr>
        <w:t>-</w:t>
      </w:r>
      <w:r w:rsidRPr="007105F2">
        <w:rPr>
          <w:rFonts w:ascii="Times New Roman" w:hAnsi="Times New Roman"/>
          <w:b/>
          <w:sz w:val="28"/>
          <w:szCs w:val="28"/>
          <w:lang w:val="ru-RU"/>
        </w:rPr>
        <w:t>202</w:t>
      </w:r>
      <w:r w:rsidR="00825246">
        <w:rPr>
          <w:rFonts w:ascii="Times New Roman" w:hAnsi="Times New Roman"/>
          <w:b/>
          <w:sz w:val="28"/>
          <w:szCs w:val="28"/>
          <w:lang w:val="ru-RU"/>
        </w:rPr>
        <w:t>4</w:t>
      </w:r>
      <w:r w:rsidRPr="007105F2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7105F2" w:rsidRPr="007105F2" w:rsidRDefault="007105F2" w:rsidP="007105F2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b/>
          <w:color w:val="000000"/>
          <w:spacing w:val="-2"/>
          <w:sz w:val="24"/>
          <w:szCs w:val="24"/>
          <w:lang w:val="ru-RU"/>
        </w:rPr>
        <w:t>Общие положения</w:t>
      </w:r>
    </w:p>
    <w:p w:rsidR="007105F2" w:rsidRPr="007105F2" w:rsidRDefault="007105F2" w:rsidP="007105F2">
      <w:pPr>
        <w:pStyle w:val="a3"/>
        <w:spacing w:before="0" w:beforeAutospacing="0" w:after="0" w:afterAutospacing="0"/>
        <w:ind w:firstLine="567"/>
        <w:jc w:val="both"/>
      </w:pPr>
      <w:r w:rsidRPr="007105F2"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7105F2" w:rsidRPr="008439F4" w:rsidRDefault="007105F2" w:rsidP="007105F2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05F2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5" w:anchor="/document/99/902389617/" w:history="1">
        <w:r w:rsidRPr="007105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Федеральный закон от 29.12.2012 № 273-ФЗ</w:t>
        </w:r>
      </w:hyperlink>
      <w:r w:rsidRPr="007105F2">
        <w:rPr>
          <w:rFonts w:ascii="Times New Roman" w:hAnsi="Times New Roman"/>
          <w:sz w:val="24"/>
          <w:szCs w:val="24"/>
        </w:rPr>
        <w:t> </w:t>
      </w:r>
      <w:r w:rsidRPr="007105F2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</w:t>
      </w:r>
      <w:r w:rsidR="008439F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39F4" w:rsidRPr="008439F4">
        <w:rPr>
          <w:sz w:val="24"/>
          <w:lang w:val="ru-RU"/>
        </w:rPr>
        <w:t>(с</w:t>
      </w:r>
      <w:r w:rsidR="008439F4" w:rsidRPr="008439F4">
        <w:rPr>
          <w:spacing w:val="-3"/>
          <w:sz w:val="24"/>
          <w:lang w:val="ru-RU"/>
        </w:rPr>
        <w:t xml:space="preserve"> </w:t>
      </w:r>
      <w:r w:rsidR="008439F4" w:rsidRPr="008439F4">
        <w:rPr>
          <w:sz w:val="24"/>
          <w:lang w:val="ru-RU"/>
        </w:rPr>
        <w:t>изменениями).</w:t>
      </w:r>
    </w:p>
    <w:p w:rsidR="008439F4" w:rsidRPr="006C487B" w:rsidRDefault="007105F2" w:rsidP="008439F4">
      <w:pPr>
        <w:widowControl w:val="0"/>
        <w:tabs>
          <w:tab w:val="left" w:pos="851"/>
          <w:tab w:val="left" w:pos="9923"/>
        </w:tabs>
        <w:autoSpaceDE w:val="0"/>
        <w:autoSpaceDN w:val="0"/>
        <w:spacing w:before="0" w:beforeAutospacing="0" w:after="0" w:afterAutospacing="0" w:line="276" w:lineRule="auto"/>
        <w:ind w:right="17" w:firstLine="567"/>
        <w:jc w:val="both"/>
        <w:rPr>
          <w:sz w:val="24"/>
          <w:lang w:val="ru-RU"/>
        </w:rPr>
      </w:pPr>
      <w:r w:rsidRPr="007105F2">
        <w:rPr>
          <w:rFonts w:ascii="Times New Roman" w:hAnsi="Times New Roman"/>
          <w:szCs w:val="24"/>
          <w:lang w:val="ru-RU"/>
        </w:rPr>
        <w:t xml:space="preserve">- </w:t>
      </w:r>
      <w:r w:rsidR="008439F4" w:rsidRPr="006C487B">
        <w:rPr>
          <w:sz w:val="24"/>
          <w:lang w:val="ru-RU"/>
        </w:rPr>
        <w:t>Приказ Министерства образования и науки Российской Федерации от 17.05. 2012 №</w:t>
      </w:r>
      <w:r w:rsidR="008439F4" w:rsidRPr="006C487B">
        <w:rPr>
          <w:spacing w:val="1"/>
          <w:sz w:val="24"/>
          <w:lang w:val="ru-RU"/>
        </w:rPr>
        <w:t xml:space="preserve"> </w:t>
      </w:r>
      <w:r w:rsidR="008439F4" w:rsidRPr="006C487B">
        <w:rPr>
          <w:sz w:val="24"/>
          <w:lang w:val="ru-RU"/>
        </w:rPr>
        <w:t>413 «Об утверждении федерального государственного образовательного стандарта</w:t>
      </w:r>
      <w:r w:rsidR="008439F4" w:rsidRPr="006C487B">
        <w:rPr>
          <w:spacing w:val="1"/>
          <w:sz w:val="24"/>
          <w:lang w:val="ru-RU"/>
        </w:rPr>
        <w:t xml:space="preserve"> </w:t>
      </w:r>
      <w:r w:rsidR="008439F4" w:rsidRPr="006C487B">
        <w:rPr>
          <w:sz w:val="24"/>
          <w:lang w:val="ru-RU"/>
        </w:rPr>
        <w:t>среднего</w:t>
      </w:r>
      <w:r w:rsidR="008439F4" w:rsidRPr="006C487B">
        <w:rPr>
          <w:spacing w:val="27"/>
          <w:sz w:val="24"/>
          <w:lang w:val="ru-RU"/>
        </w:rPr>
        <w:t xml:space="preserve"> </w:t>
      </w:r>
      <w:r w:rsidR="008439F4" w:rsidRPr="006C487B">
        <w:rPr>
          <w:sz w:val="24"/>
          <w:lang w:val="ru-RU"/>
        </w:rPr>
        <w:t>общего</w:t>
      </w:r>
      <w:r w:rsidR="008439F4" w:rsidRPr="006C487B">
        <w:rPr>
          <w:spacing w:val="28"/>
          <w:sz w:val="24"/>
          <w:lang w:val="ru-RU"/>
        </w:rPr>
        <w:t xml:space="preserve"> </w:t>
      </w:r>
      <w:r w:rsidR="008439F4" w:rsidRPr="006C487B">
        <w:rPr>
          <w:sz w:val="24"/>
          <w:lang w:val="ru-RU"/>
        </w:rPr>
        <w:t>образования»</w:t>
      </w:r>
      <w:r w:rsidR="008439F4" w:rsidRPr="006C487B">
        <w:rPr>
          <w:spacing w:val="20"/>
          <w:sz w:val="24"/>
          <w:lang w:val="ru-RU"/>
        </w:rPr>
        <w:t xml:space="preserve"> </w:t>
      </w:r>
      <w:r w:rsidR="008439F4" w:rsidRPr="006C487B">
        <w:rPr>
          <w:sz w:val="24"/>
          <w:lang w:val="ru-RU"/>
        </w:rPr>
        <w:t>с</w:t>
      </w:r>
      <w:r w:rsidR="008439F4" w:rsidRPr="006C487B">
        <w:rPr>
          <w:spacing w:val="27"/>
          <w:sz w:val="24"/>
          <w:lang w:val="ru-RU"/>
        </w:rPr>
        <w:t xml:space="preserve"> </w:t>
      </w:r>
      <w:r w:rsidR="008439F4" w:rsidRPr="006C487B">
        <w:rPr>
          <w:sz w:val="24"/>
          <w:lang w:val="ru-RU"/>
        </w:rPr>
        <w:t>изменениями,</w:t>
      </w:r>
      <w:r w:rsidR="008439F4" w:rsidRPr="006C487B">
        <w:rPr>
          <w:spacing w:val="28"/>
          <w:sz w:val="24"/>
          <w:lang w:val="ru-RU"/>
        </w:rPr>
        <w:t xml:space="preserve"> </w:t>
      </w:r>
      <w:r w:rsidR="008439F4" w:rsidRPr="006C487B">
        <w:rPr>
          <w:sz w:val="24"/>
          <w:lang w:val="ru-RU"/>
        </w:rPr>
        <w:t>внесенными</w:t>
      </w:r>
      <w:r w:rsidR="008439F4" w:rsidRPr="006C487B">
        <w:rPr>
          <w:spacing w:val="29"/>
          <w:sz w:val="24"/>
          <w:lang w:val="ru-RU"/>
        </w:rPr>
        <w:t xml:space="preserve"> </w:t>
      </w:r>
      <w:r w:rsidR="008439F4" w:rsidRPr="006C487B">
        <w:rPr>
          <w:sz w:val="24"/>
          <w:lang w:val="ru-RU"/>
        </w:rPr>
        <w:t>приказом</w:t>
      </w:r>
      <w:r w:rsidR="008439F4" w:rsidRPr="006C487B">
        <w:rPr>
          <w:spacing w:val="27"/>
          <w:sz w:val="24"/>
          <w:lang w:val="ru-RU"/>
        </w:rPr>
        <w:t xml:space="preserve"> </w:t>
      </w:r>
      <w:r w:rsidR="008439F4" w:rsidRPr="006C487B">
        <w:rPr>
          <w:sz w:val="24"/>
          <w:lang w:val="ru-RU"/>
        </w:rPr>
        <w:t>от</w:t>
      </w:r>
      <w:r w:rsidR="008439F4" w:rsidRPr="006C487B">
        <w:rPr>
          <w:spacing w:val="29"/>
          <w:sz w:val="24"/>
          <w:lang w:val="ru-RU"/>
        </w:rPr>
        <w:t xml:space="preserve"> </w:t>
      </w:r>
      <w:r w:rsidR="008439F4" w:rsidRPr="006C487B">
        <w:rPr>
          <w:sz w:val="24"/>
          <w:lang w:val="ru-RU"/>
        </w:rPr>
        <w:t>29.06.2017 №</w:t>
      </w:r>
      <w:r w:rsidR="008439F4" w:rsidRPr="006C487B">
        <w:rPr>
          <w:spacing w:val="5"/>
          <w:sz w:val="24"/>
          <w:lang w:val="ru-RU"/>
        </w:rPr>
        <w:t xml:space="preserve"> </w:t>
      </w:r>
      <w:r w:rsidR="008439F4" w:rsidRPr="006C487B">
        <w:rPr>
          <w:sz w:val="24"/>
          <w:lang w:val="ru-RU"/>
        </w:rPr>
        <w:t>613.</w:t>
      </w:r>
    </w:p>
    <w:p w:rsidR="008439F4" w:rsidRDefault="007105F2" w:rsidP="008439F4">
      <w:pPr>
        <w:pStyle w:val="a5"/>
        <w:widowControl w:val="0"/>
        <w:tabs>
          <w:tab w:val="left" w:pos="851"/>
          <w:tab w:val="left" w:pos="9923"/>
        </w:tabs>
        <w:autoSpaceDE w:val="0"/>
        <w:autoSpaceDN w:val="0"/>
        <w:spacing w:before="1" w:line="276" w:lineRule="auto"/>
        <w:ind w:left="0" w:right="17" w:firstLine="567"/>
        <w:contextualSpacing w:val="0"/>
        <w:jc w:val="both"/>
      </w:pPr>
      <w:r>
        <w:t xml:space="preserve">- </w:t>
      </w:r>
      <w:r w:rsidR="008439F4">
        <w:t>Приказ Министерства просвещения РФ от 12.08.2022 № 732 «О внесении изменений в ФГОС СОО».</w:t>
      </w:r>
    </w:p>
    <w:p w:rsidR="008439F4" w:rsidRPr="008439F4" w:rsidRDefault="008439F4" w:rsidP="008439F4">
      <w:pPr>
        <w:widowControl w:val="0"/>
        <w:tabs>
          <w:tab w:val="left" w:pos="851"/>
          <w:tab w:val="left" w:pos="9923"/>
        </w:tabs>
        <w:autoSpaceDE w:val="0"/>
        <w:autoSpaceDN w:val="0"/>
        <w:spacing w:before="0" w:beforeAutospacing="0" w:after="0" w:afterAutospacing="0" w:line="276" w:lineRule="auto"/>
        <w:ind w:right="17" w:firstLine="567"/>
        <w:jc w:val="both"/>
        <w:rPr>
          <w:sz w:val="24"/>
          <w:lang w:val="ru-RU"/>
        </w:rPr>
      </w:pPr>
      <w:r>
        <w:rPr>
          <w:lang w:val="ru-RU"/>
        </w:rPr>
        <w:t xml:space="preserve">- </w:t>
      </w:r>
      <w:r w:rsidRPr="008439F4">
        <w:rPr>
          <w:sz w:val="24"/>
          <w:lang w:val="ru-RU"/>
        </w:rPr>
        <w:t>Приказ Министерства</w:t>
      </w:r>
      <w:r w:rsidRPr="008439F4">
        <w:rPr>
          <w:spacing w:val="1"/>
          <w:sz w:val="24"/>
          <w:lang w:val="ru-RU"/>
        </w:rPr>
        <w:t xml:space="preserve"> </w:t>
      </w:r>
      <w:r w:rsidRPr="008439F4">
        <w:rPr>
          <w:sz w:val="24"/>
          <w:lang w:val="ru-RU"/>
        </w:rPr>
        <w:t>просвещения РФ от 18.05.2023 г № 371 «Об утверждении федеральной образовательной программы среднего общего образования».</w:t>
      </w:r>
    </w:p>
    <w:p w:rsidR="007105F2" w:rsidRPr="007105F2" w:rsidRDefault="007105F2" w:rsidP="008439F4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7105F2">
        <w:t xml:space="preserve">- </w:t>
      </w:r>
      <w:hyperlink r:id="rId6" w:anchor="/document/99/566085656/XA00LVS2MC/" w:history="1">
        <w:r w:rsidRPr="007105F2">
          <w:rPr>
            <w:rStyle w:val="a4"/>
            <w:color w:val="auto"/>
            <w:u w:val="none"/>
          </w:rPr>
          <w:t>СП 2.4.3648-20</w:t>
        </w:r>
      </w:hyperlink>
      <w:r w:rsidRPr="007105F2"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7" w:anchor="/document/99/566085656/" w:history="1">
        <w:r w:rsidRPr="007105F2">
          <w:rPr>
            <w:rStyle w:val="a4"/>
            <w:color w:val="auto"/>
            <w:u w:val="none"/>
          </w:rPr>
          <w:t>постановлением главного государственного санитарного врача от 28.09.2020 №28</w:t>
        </w:r>
      </w:hyperlink>
      <w:r w:rsidRPr="007105F2">
        <w:t>.</w:t>
      </w:r>
    </w:p>
    <w:p w:rsidR="007105F2" w:rsidRPr="007105F2" w:rsidRDefault="007105F2" w:rsidP="007105F2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05F2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8" w:anchor="/document/97/486051/" w:history="1">
        <w:r w:rsidRPr="007105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СанПиН 1.2.3685-21</w:t>
        </w:r>
      </w:hyperlink>
      <w:r w:rsidRPr="007105F2">
        <w:rPr>
          <w:rFonts w:ascii="Times New Roman" w:hAnsi="Times New Roman"/>
          <w:sz w:val="24"/>
          <w:szCs w:val="24"/>
        </w:rPr>
        <w:t> </w:t>
      </w:r>
      <w:r w:rsidRPr="007105F2">
        <w:rPr>
          <w:rFonts w:ascii="Times New Roman" w:hAnsi="Times New Roman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r w:rsidRPr="007105F2">
        <w:rPr>
          <w:rFonts w:ascii="Times New Roman" w:hAnsi="Times New Roman"/>
          <w:sz w:val="24"/>
          <w:szCs w:val="24"/>
        </w:rPr>
        <w:t> </w:t>
      </w:r>
      <w:hyperlink r:id="rId9" w:anchor="/document/97/486051/" w:history="1">
        <w:r w:rsidRPr="007105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постановлением Главного государственного санитарного врача России от 28.01.2021</w:t>
        </w:r>
      </w:hyperlink>
      <w:r w:rsidRPr="007105F2">
        <w:rPr>
          <w:rFonts w:ascii="Times New Roman" w:hAnsi="Times New Roman"/>
          <w:sz w:val="24"/>
          <w:szCs w:val="24"/>
          <w:lang w:val="ru-RU"/>
        </w:rPr>
        <w:t>.</w:t>
      </w:r>
    </w:p>
    <w:p w:rsidR="007105F2" w:rsidRPr="007105F2" w:rsidRDefault="007105F2" w:rsidP="007105F2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05F2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0" w:anchor="/document/99/603340708/XA00LUO2M6/" w:history="1">
        <w:r w:rsidRPr="007105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</w:r>
      </w:hyperlink>
      <w:r w:rsidRPr="007105F2">
        <w:rPr>
          <w:rFonts w:ascii="Times New Roman" w:hAnsi="Times New Roman"/>
          <w:sz w:val="24"/>
          <w:szCs w:val="24"/>
          <w:lang w:val="ru-RU"/>
        </w:rPr>
        <w:t>, утвержденный</w:t>
      </w:r>
      <w:r w:rsidRPr="007105F2">
        <w:rPr>
          <w:rFonts w:ascii="Times New Roman" w:hAnsi="Times New Roman"/>
          <w:sz w:val="24"/>
          <w:szCs w:val="24"/>
        </w:rPr>
        <w:t> </w:t>
      </w:r>
      <w:hyperlink r:id="rId11" w:anchor="/document/99/603340708/" w:history="1">
        <w:r w:rsidRPr="007105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 xml:space="preserve">приказом </w:t>
        </w:r>
        <w:proofErr w:type="spellStart"/>
        <w:r w:rsidRPr="007105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Минпросвещения</w:t>
        </w:r>
        <w:proofErr w:type="spellEnd"/>
        <w:r w:rsidRPr="007105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 xml:space="preserve"> России от 22.03.2021 №115</w:t>
        </w:r>
      </w:hyperlink>
      <w:r w:rsidRPr="007105F2">
        <w:rPr>
          <w:rFonts w:ascii="Times New Roman" w:hAnsi="Times New Roman"/>
          <w:sz w:val="24"/>
          <w:szCs w:val="24"/>
        </w:rPr>
        <w:t> </w:t>
      </w:r>
      <w:r w:rsidRPr="007105F2">
        <w:rPr>
          <w:rFonts w:ascii="Times New Roman" w:hAnsi="Times New Roman"/>
          <w:sz w:val="24"/>
          <w:szCs w:val="24"/>
          <w:lang w:val="ru-RU"/>
        </w:rPr>
        <w:t>(распространяется на правоотношения с 1 сентября 2021 года).</w:t>
      </w:r>
    </w:p>
    <w:p w:rsidR="008439F4" w:rsidRPr="00785200" w:rsidRDefault="007105F2" w:rsidP="008439F4">
      <w:pPr>
        <w:spacing w:before="0" w:beforeAutospacing="0" w:after="0" w:afterAutospacing="0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105F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439F4" w:rsidRPr="0078520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proofErr w:type="spellStart"/>
      <w:r w:rsidR="008439F4" w:rsidRPr="0078520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8439F4" w:rsidRPr="00785200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  <w:r w:rsidR="008439F4" w:rsidRPr="00785200">
        <w:rPr>
          <w:rFonts w:hAnsi="Times New Roman" w:cs="Times New Roman"/>
          <w:color w:val="000000"/>
          <w:sz w:val="24"/>
          <w:szCs w:val="24"/>
        </w:rPr>
        <w:t> </w:t>
      </w:r>
      <w:r w:rsidR="008439F4" w:rsidRPr="00785200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</w:r>
      <w:r w:rsidR="008439F4">
        <w:rPr>
          <w:rFonts w:ascii="Times New Roman" w:hAnsi="Times New Roman"/>
          <w:szCs w:val="24"/>
          <w:lang w:val="ru-RU"/>
        </w:rPr>
        <w:t>.</w:t>
      </w:r>
    </w:p>
    <w:p w:rsidR="007105F2" w:rsidRPr="006C487B" w:rsidRDefault="007105F2" w:rsidP="008439F4">
      <w:pPr>
        <w:spacing w:before="0" w:beforeAutospacing="0" w:after="0" w:afterAutospacing="0"/>
        <w:ind w:firstLine="567"/>
        <w:jc w:val="both"/>
        <w:rPr>
          <w:bCs/>
          <w:sz w:val="24"/>
          <w:lang w:val="ru-RU"/>
        </w:rPr>
      </w:pPr>
      <w:r w:rsidRPr="008439F4">
        <w:rPr>
          <w:bCs/>
          <w:lang w:val="ru-RU"/>
        </w:rPr>
        <w:t xml:space="preserve">- </w:t>
      </w:r>
      <w:r w:rsidRPr="006C487B">
        <w:rPr>
          <w:bCs/>
          <w:sz w:val="24"/>
          <w:lang w:val="ru-RU"/>
        </w:rPr>
        <w:t xml:space="preserve">Письмо </w:t>
      </w:r>
      <w:proofErr w:type="spellStart"/>
      <w:r w:rsidRPr="006C487B">
        <w:rPr>
          <w:bCs/>
          <w:sz w:val="24"/>
          <w:lang w:val="ru-RU"/>
        </w:rPr>
        <w:t>Ми</w:t>
      </w:r>
      <w:r w:rsidR="006C487B">
        <w:rPr>
          <w:bCs/>
          <w:sz w:val="24"/>
          <w:lang w:val="ru-RU"/>
        </w:rPr>
        <w:t>нпросвещения</w:t>
      </w:r>
      <w:proofErr w:type="spellEnd"/>
      <w:r w:rsidR="006C487B">
        <w:rPr>
          <w:bCs/>
          <w:sz w:val="24"/>
          <w:lang w:val="ru-RU"/>
        </w:rPr>
        <w:t xml:space="preserve"> РФ от 13.01.2023 №</w:t>
      </w:r>
      <w:r w:rsidRPr="006C487B">
        <w:rPr>
          <w:bCs/>
          <w:sz w:val="24"/>
          <w:lang w:val="ru-RU"/>
        </w:rPr>
        <w:t>03-49 Методические рекомендации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образования;</w:t>
      </w:r>
    </w:p>
    <w:p w:rsidR="007105F2" w:rsidRPr="007105F2" w:rsidRDefault="007105F2" w:rsidP="007105F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105F2">
        <w:rPr>
          <w:bCs/>
        </w:rPr>
        <w:t xml:space="preserve">Письмо </w:t>
      </w:r>
      <w:proofErr w:type="spellStart"/>
      <w:r w:rsidRPr="007105F2">
        <w:rPr>
          <w:bCs/>
        </w:rPr>
        <w:t>Минпросвещения</w:t>
      </w:r>
      <w:proofErr w:type="spellEnd"/>
      <w:r w:rsidRPr="007105F2">
        <w:rPr>
          <w:bCs/>
        </w:rPr>
        <w:t xml:space="preserve"> РФ от 03.03.2023 № 03-327 Методические рекомендации по введению федеральных основных образовательных программ</w:t>
      </w:r>
      <w:r w:rsidR="008439F4">
        <w:rPr>
          <w:bCs/>
        </w:rPr>
        <w:t>.</w:t>
      </w:r>
    </w:p>
    <w:p w:rsidR="007105F2" w:rsidRPr="007105F2" w:rsidRDefault="007105F2" w:rsidP="007105F2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05F2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12" w:anchor="/document/99/550818270/" w:history="1">
        <w:r w:rsidRPr="007105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 xml:space="preserve">Письмо </w:t>
        </w:r>
        <w:proofErr w:type="spellStart"/>
        <w:r w:rsidRPr="007105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Рособрнадзора</w:t>
        </w:r>
        <w:proofErr w:type="spellEnd"/>
        <w:r w:rsidRPr="007105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 xml:space="preserve"> от 20.06.2018 № 05-192</w:t>
        </w:r>
      </w:hyperlink>
      <w:r w:rsidRPr="007105F2">
        <w:rPr>
          <w:rFonts w:ascii="Times New Roman" w:hAnsi="Times New Roman"/>
          <w:sz w:val="24"/>
          <w:szCs w:val="24"/>
        </w:rPr>
        <w:t> </w:t>
      </w:r>
      <w:r w:rsidRPr="007105F2">
        <w:rPr>
          <w:rFonts w:ascii="Times New Roman" w:hAnsi="Times New Roman"/>
          <w:sz w:val="24"/>
          <w:szCs w:val="24"/>
          <w:lang w:val="ru-RU"/>
        </w:rPr>
        <w:t>«Об изучении родных языков из числа языков народов Российской Федерации».</w:t>
      </w:r>
    </w:p>
    <w:p w:rsidR="007105F2" w:rsidRPr="007105F2" w:rsidRDefault="007105F2" w:rsidP="007105F2">
      <w:pPr>
        <w:spacing w:before="0" w:beforeAutospacing="0" w:after="0" w:afterAutospacing="0"/>
        <w:ind w:firstLine="567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spacing w:val="-2"/>
          <w:sz w:val="24"/>
          <w:szCs w:val="24"/>
          <w:lang w:val="ru-RU"/>
        </w:rPr>
        <w:t>–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№ 2/16-з);</w:t>
      </w:r>
    </w:p>
    <w:p w:rsidR="007105F2" w:rsidRPr="007105F2" w:rsidRDefault="007105F2" w:rsidP="007105F2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05F2">
        <w:rPr>
          <w:rFonts w:ascii="Times New Roman" w:hAnsi="Times New Roman"/>
          <w:spacing w:val="-2"/>
          <w:sz w:val="24"/>
          <w:szCs w:val="24"/>
          <w:lang w:val="ru-RU"/>
        </w:rPr>
        <w:t xml:space="preserve">- </w:t>
      </w:r>
      <w:hyperlink r:id="rId13" w:anchor="/document/99/550818270/" w:history="1">
        <w:r w:rsidRPr="007105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 xml:space="preserve">Письмо </w:t>
        </w:r>
        <w:proofErr w:type="spellStart"/>
        <w:r w:rsidRPr="007105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Рособрнадзора</w:t>
        </w:r>
        <w:proofErr w:type="spellEnd"/>
        <w:r w:rsidRPr="007105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 xml:space="preserve"> от 20.06.2018 № 05-192</w:t>
        </w:r>
      </w:hyperlink>
      <w:r w:rsidRPr="007105F2">
        <w:rPr>
          <w:rFonts w:ascii="Times New Roman" w:hAnsi="Times New Roman"/>
          <w:sz w:val="24"/>
          <w:szCs w:val="24"/>
        </w:rPr>
        <w:t> </w:t>
      </w:r>
      <w:r w:rsidRPr="007105F2">
        <w:rPr>
          <w:rFonts w:ascii="Times New Roman" w:hAnsi="Times New Roman"/>
          <w:sz w:val="24"/>
          <w:szCs w:val="24"/>
          <w:lang w:val="ru-RU"/>
        </w:rPr>
        <w:t>«Об изучении родных языков из числа языков народов Российской Федерации»;</w:t>
      </w:r>
    </w:p>
    <w:p w:rsidR="007105F2" w:rsidRPr="007105F2" w:rsidRDefault="007105F2" w:rsidP="007105F2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05F2">
        <w:rPr>
          <w:rFonts w:ascii="Times New Roman" w:hAnsi="Times New Roman"/>
          <w:sz w:val="24"/>
          <w:szCs w:val="24"/>
          <w:lang w:val="ru-RU"/>
        </w:rPr>
        <w:t>- Приказ начальника Департамента образования и науки Пермского края от 26 февраля 2014г. № СЭД-26-01-04-103 «Об организации работы по профилактике преступлении и правонарушений среди несовершеннолетних, обучающихся в образовательных организациях Пермского края»;</w:t>
      </w:r>
    </w:p>
    <w:p w:rsidR="007105F2" w:rsidRPr="007105F2" w:rsidRDefault="007105F2" w:rsidP="007105F2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05F2">
        <w:rPr>
          <w:rFonts w:ascii="Times New Roman" w:hAnsi="Times New Roman"/>
          <w:sz w:val="24"/>
          <w:szCs w:val="24"/>
          <w:lang w:val="ru-RU"/>
        </w:rPr>
        <w:t>- Письмо МО РФ от 30.08.2010 № 889 «О введении третьего часа физической культуры»;</w:t>
      </w:r>
    </w:p>
    <w:p w:rsidR="007105F2" w:rsidRDefault="007105F2" w:rsidP="007105F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7105F2">
        <w:rPr>
          <w:bCs/>
        </w:rPr>
        <w:t>- Устав Муниципального автономного общеобразовательного учреждения «Средняя общеобразовательная школа № 81» г. Перми.</w:t>
      </w:r>
    </w:p>
    <w:p w:rsidR="007105F2" w:rsidRDefault="007105F2" w:rsidP="007105F2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</w:p>
    <w:p w:rsidR="007105F2" w:rsidRPr="007105F2" w:rsidRDefault="007105F2" w:rsidP="007105F2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05F2">
        <w:rPr>
          <w:rFonts w:ascii="Times New Roman" w:hAnsi="Times New Roman"/>
          <w:sz w:val="24"/>
          <w:szCs w:val="24"/>
          <w:lang w:val="ru-RU"/>
        </w:rPr>
        <w:t>Основной целью образовательной деятельности школы является формирование разносторонне развитого, ответственного гражданина России, уважающего ее культурные традиции и ценности гражданского общества, способного реализовать свой духовный, интеллектуальный и творческий потенциал в динамичных социально-экономических условиях в личных и общественных интересах.</w:t>
      </w:r>
    </w:p>
    <w:p w:rsidR="007105F2" w:rsidRPr="007105F2" w:rsidRDefault="007105F2" w:rsidP="007105F2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05F2">
        <w:rPr>
          <w:rFonts w:ascii="Times New Roman" w:hAnsi="Times New Roman"/>
          <w:sz w:val="24"/>
          <w:szCs w:val="24"/>
          <w:lang w:val="ru-RU"/>
        </w:rPr>
        <w:t xml:space="preserve">Учебный план МАОУ «СОШ № 81» направлен на обеспечение общего образования, для каждого обучающегося на уровне требований государственного образовательного стандарта; формирование </w:t>
      </w:r>
      <w:proofErr w:type="spellStart"/>
      <w:r w:rsidRPr="007105F2">
        <w:rPr>
          <w:rFonts w:ascii="Times New Roman" w:hAnsi="Times New Roman"/>
          <w:sz w:val="24"/>
          <w:szCs w:val="24"/>
          <w:lang w:val="ru-RU"/>
        </w:rPr>
        <w:t>общеучебных</w:t>
      </w:r>
      <w:proofErr w:type="spellEnd"/>
      <w:r w:rsidRPr="007105F2">
        <w:rPr>
          <w:rFonts w:ascii="Times New Roman" w:hAnsi="Times New Roman"/>
          <w:sz w:val="24"/>
          <w:szCs w:val="24"/>
          <w:lang w:val="ru-RU"/>
        </w:rPr>
        <w:t xml:space="preserve"> умений и навыков на уровне, достаточном для продолжения образования и самообразования; создание условий для развития обучающихся школы в соответствии с их индивидуальными способностями и потребностями, сохранения и укрепления их физического, психического и социального здоровья.</w:t>
      </w:r>
    </w:p>
    <w:p w:rsidR="007105F2" w:rsidRPr="007105F2" w:rsidRDefault="007105F2" w:rsidP="007105F2">
      <w:pPr>
        <w:tabs>
          <w:tab w:val="left" w:pos="9214"/>
        </w:tabs>
        <w:spacing w:before="0" w:beforeAutospacing="0" w:after="0" w:afterAutospacing="0"/>
        <w:ind w:right="14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05F2">
        <w:rPr>
          <w:rFonts w:ascii="Times New Roman" w:hAnsi="Times New Roman"/>
          <w:sz w:val="24"/>
          <w:szCs w:val="24"/>
          <w:lang w:val="ru-RU"/>
        </w:rPr>
        <w:t>При составлении учебного плана соблюдены преемственность между уровнями обучения, сбалансированность между предметными циклами, отдельными предметами. Уровень предельной нагрузки соответствует требованиям СанПиН, не превышает предельного допустимого уровня, определенного ФГОС СОО.</w:t>
      </w:r>
    </w:p>
    <w:p w:rsidR="007105F2" w:rsidRPr="007105F2" w:rsidRDefault="007105F2" w:rsidP="007105F2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05F2">
        <w:rPr>
          <w:rFonts w:ascii="Times New Roman" w:hAnsi="Times New Roman"/>
          <w:sz w:val="24"/>
          <w:szCs w:val="24"/>
          <w:lang w:val="ru-RU"/>
        </w:rPr>
        <w:t xml:space="preserve">В 10-11 классах учебный план реализуется по основным образовательным программам среднего общего образования (далее СОО). Количество часов обязательной части соответствует количеству часов предметных областей учебного плана по ФГОС </w:t>
      </w:r>
      <w:r w:rsidR="006C487B">
        <w:rPr>
          <w:rFonts w:ascii="Times New Roman" w:hAnsi="Times New Roman"/>
          <w:sz w:val="24"/>
          <w:szCs w:val="24"/>
          <w:lang w:val="ru-RU"/>
        </w:rPr>
        <w:t xml:space="preserve">и ФОП </w:t>
      </w:r>
      <w:r w:rsidRPr="007105F2">
        <w:rPr>
          <w:rFonts w:ascii="Times New Roman" w:hAnsi="Times New Roman"/>
          <w:sz w:val="24"/>
          <w:szCs w:val="24"/>
          <w:lang w:val="ru-RU"/>
        </w:rPr>
        <w:t>СОО. Часы части, формируемой участниками образовательных отношений, используются для построения индивидуальных учебных траекторий, в частности для расширенного изучения предметов филологического цикла, математического цикла, естественнонаучного цикла, введения курсов по выбору и реализации социального заказа обучающихся и родителей. Проведение учебных занятий по иностранному языку (10-11 классы), информатике и ИКТ (10-11 классы) осуществляется делением классов на две группы при наличии необходимых условий (кадровых, финансовых, материально-технических и иных условий, в частности в классе не менее 25 человек).</w:t>
      </w:r>
    </w:p>
    <w:p w:rsidR="007105F2" w:rsidRPr="00ED12F1" w:rsidRDefault="007105F2" w:rsidP="006C487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требованиями ФГОС СОО, ФОП СОО,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2.4.3648-20, СанПиН 1.2.3685-21. Количество часов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предметам рассчитано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уровень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учетом максимальной общей нагрузки при пятидневной учебной неделе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учебных недель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два учебных года.</w:t>
      </w:r>
    </w:p>
    <w:p w:rsidR="007105F2" w:rsidRPr="00ED12F1" w:rsidRDefault="007105F2" w:rsidP="006C487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Универсальный профиль ориентирован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обучающихся, чей выбор «не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вписывается»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рамки технологического, социально-экономического, естественно-научного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гуманитарного профилей.</w:t>
      </w:r>
    </w:p>
    <w:p w:rsidR="007105F2" w:rsidRPr="00ED12F1" w:rsidRDefault="007105F2" w:rsidP="006C487B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основу учебного плана положен вариант федерального учебного плана универсального профиля при пятидневной учебной неделе.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запросам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 </w:t>
      </w:r>
      <w:r w:rsidR="00EB420E">
        <w:rPr>
          <w:rFonts w:hAnsi="Times New Roman" w:cs="Times New Roman"/>
          <w:color w:val="000000"/>
          <w:sz w:val="24"/>
          <w:szCs w:val="24"/>
          <w:lang w:val="ru-RU"/>
        </w:rPr>
        <w:t xml:space="preserve">10 класса 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школа определила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>предмета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12F1">
        <w:rPr>
          <w:rFonts w:hAnsi="Times New Roman" w:cs="Times New Roman"/>
          <w:color w:val="000000"/>
          <w:sz w:val="24"/>
          <w:szCs w:val="24"/>
          <w:lang w:val="ru-RU"/>
        </w:rPr>
        <w:t xml:space="preserve">углубленном уровне: </w:t>
      </w:r>
      <w:r w:rsidR="00EB420E" w:rsidRPr="00C0258E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Pr="00C0258E">
        <w:rPr>
          <w:rFonts w:hAnsi="Times New Roman" w:cs="Times New Roman"/>
          <w:color w:val="000000"/>
          <w:sz w:val="24"/>
          <w:szCs w:val="24"/>
          <w:lang w:val="ru-RU"/>
        </w:rPr>
        <w:t xml:space="preserve"> и биология.</w:t>
      </w:r>
    </w:p>
    <w:p w:rsidR="007105F2" w:rsidRPr="007105F2" w:rsidRDefault="007105F2" w:rsidP="006C487B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Учебный план обеспечивает выполнение гигиенических требований к режиму образовательного процесса, установленных СанПиН 2.4.2.2821-10, и предусматривает двухлетний нормативный срок освоения образовательных программ среднего общего образования для 10–11-х классов (</w:t>
      </w:r>
      <w:r w:rsidR="00216DD3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337</w:t>
      </w:r>
      <w:r w:rsidR="006C487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учебных дней</w:t>
      </w: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). Общее количество часов учебных занятий за 2 года – </w:t>
      </w:r>
      <w:r w:rsidRPr="000D6D47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0D6D47">
        <w:rPr>
          <w:rFonts w:ascii="Times New Roman" w:hAnsi="Times New Roman"/>
          <w:color w:val="000000"/>
          <w:sz w:val="24"/>
          <w:szCs w:val="24"/>
          <w:lang w:val="ru-RU"/>
        </w:rPr>
        <w:t>312</w:t>
      </w:r>
      <w:r w:rsidRPr="007105F2">
        <w:rPr>
          <w:rFonts w:cs="Calibri"/>
          <w:color w:val="000000"/>
          <w:lang w:val="ru-RU"/>
        </w:rPr>
        <w:t xml:space="preserve"> </w:t>
      </w: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часов.</w:t>
      </w:r>
    </w:p>
    <w:p w:rsidR="007105F2" w:rsidRPr="007105F2" w:rsidRDefault="007105F2" w:rsidP="006C487B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7105F2" w:rsidRPr="007105F2" w:rsidRDefault="007105F2" w:rsidP="006C487B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 для 10–11-х классов – не превышает 7 уроков при пятидневной учебной неделе.</w:t>
      </w:r>
    </w:p>
    <w:p w:rsidR="007105F2" w:rsidRPr="007105F2" w:rsidRDefault="007105F2" w:rsidP="006C487B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Учебная неделя пятидневная. Количество учебных недель:</w:t>
      </w:r>
    </w:p>
    <w:p w:rsidR="007105F2" w:rsidRPr="007105F2" w:rsidRDefault="007105F2" w:rsidP="006C487B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 10 класс – 34 недели.</w:t>
      </w:r>
    </w:p>
    <w:p w:rsidR="007105F2" w:rsidRPr="007105F2" w:rsidRDefault="008B6449" w:rsidP="006C487B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 11 класс – 34</w:t>
      </w:r>
      <w:r w:rsidR="007105F2"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недели.</w:t>
      </w:r>
    </w:p>
    <w:p w:rsidR="007105F2" w:rsidRPr="007105F2" w:rsidRDefault="007105F2" w:rsidP="006C487B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Количество часов, отведенных на освоение обучающимися учебного плана в 10-11 классах,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установленную СанПиН 2.4.2.2821-10: </w:t>
      </w:r>
    </w:p>
    <w:p w:rsidR="007105F2" w:rsidRPr="007105F2" w:rsidRDefault="007105F2" w:rsidP="006C487B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 в 10 классе – не более 34 часа в неделю,</w:t>
      </w:r>
    </w:p>
    <w:p w:rsidR="007105F2" w:rsidRPr="007105F2" w:rsidRDefault="007105F2" w:rsidP="006C487B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 в 11 классе – не более 34 часов в неделю.</w:t>
      </w:r>
    </w:p>
    <w:p w:rsidR="007105F2" w:rsidRPr="007105F2" w:rsidRDefault="007105F2" w:rsidP="006C487B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Содержание образования на уровне среднего общего образования также реализуется за счет введения учебных курсов, обеспечивающих целостное восприятие мира, </w:t>
      </w:r>
      <w:proofErr w:type="spellStart"/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деятельностного</w:t>
      </w:r>
      <w:proofErr w:type="spellEnd"/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подхода и индивидуализации обучения по каждому учебному предмету.</w:t>
      </w:r>
    </w:p>
    <w:p w:rsidR="007105F2" w:rsidRPr="007105F2" w:rsidRDefault="007105F2" w:rsidP="006C487B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Планируемые результаты в 10-11-х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обучающихся, родителей и общества.</w:t>
      </w:r>
    </w:p>
    <w:p w:rsidR="007105F2" w:rsidRPr="007105F2" w:rsidRDefault="007105F2" w:rsidP="006C487B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</w:t>
      </w:r>
    </w:p>
    <w:p w:rsidR="007105F2" w:rsidRPr="007105F2" w:rsidRDefault="007105F2" w:rsidP="006C487B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Предметные результаты: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7105F2" w:rsidRPr="007105F2" w:rsidRDefault="007105F2" w:rsidP="006C487B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среднего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7105F2" w:rsidRPr="007105F2" w:rsidRDefault="007105F2" w:rsidP="006C487B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7105F2" w:rsidRPr="007105F2" w:rsidRDefault="007105F2" w:rsidP="006C487B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– готовность обучающихся к продолжению образования на последующем уровне образования, их приобщение к информационным технологиям;</w:t>
      </w:r>
    </w:p>
    <w:p w:rsidR="007105F2" w:rsidRPr="007105F2" w:rsidRDefault="007105F2" w:rsidP="006C487B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 формирование здорового образа жизни, элементарных правил поведения в экстремальных ситуациях;</w:t>
      </w:r>
    </w:p>
    <w:p w:rsidR="007105F2" w:rsidRPr="007105F2" w:rsidRDefault="007105F2" w:rsidP="006C487B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– личностное развитие обучающегося в соответствии с его индивидуальностью.</w:t>
      </w:r>
    </w:p>
    <w:p w:rsidR="00E7178B" w:rsidRPr="00760F58" w:rsidRDefault="00F94390" w:rsidP="00E7178B">
      <w:pPr>
        <w:tabs>
          <w:tab w:val="left" w:pos="9214"/>
        </w:tabs>
        <w:spacing w:before="0" w:beforeAutospacing="0" w:after="0" w:afterAutospacing="0"/>
        <w:ind w:right="140" w:firstLine="567"/>
        <w:jc w:val="both"/>
        <w:rPr>
          <w:rFonts w:ascii="Times New Roman" w:hAnsi="Times New Roman" w:cs="Times New Roman"/>
          <w:color w:val="000000"/>
          <w:sz w:val="48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7105F2" w:rsidRPr="007105F2">
        <w:rPr>
          <w:rFonts w:ascii="Times New Roman" w:hAnsi="Times New Roman"/>
          <w:color w:val="000000"/>
          <w:sz w:val="24"/>
          <w:szCs w:val="24"/>
          <w:lang w:val="ru-RU"/>
        </w:rPr>
        <w:t xml:space="preserve">11 классах обучение ведется по индивидуальным образовательным траекториям, которые включают в себя учебные предметы базового уровня и элективные курсы. Исходя из этого, обучающимся </w:t>
      </w:r>
      <w:r w:rsidR="00E7178B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E7178B" w:rsidRPr="007105F2">
        <w:rPr>
          <w:rFonts w:ascii="Times New Roman" w:hAnsi="Times New Roman"/>
          <w:color w:val="000000"/>
          <w:sz w:val="24"/>
          <w:szCs w:val="24"/>
          <w:lang w:val="ru-RU"/>
        </w:rPr>
        <w:t xml:space="preserve"> 11 классе предложены следующие элективные курсы, расширяющие содержание предмета: </w:t>
      </w:r>
      <w:r w:rsidR="00E7178B" w:rsidRPr="00C0258E">
        <w:rPr>
          <w:rFonts w:ascii="Times New Roman" w:hAnsi="Times New Roman"/>
          <w:color w:val="000000"/>
          <w:sz w:val="24"/>
          <w:szCs w:val="24"/>
          <w:lang w:val="ru-RU"/>
        </w:rPr>
        <w:t xml:space="preserve">«Теория и практика написания сочинений», «Практикум по математике», </w:t>
      </w:r>
      <w:r w:rsidR="00E7178B" w:rsidRPr="00C0258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Final</w:t>
      </w:r>
      <w:r w:rsidR="00E7178B" w:rsidRPr="00C0258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 xml:space="preserve"> </w:t>
      </w:r>
      <w:r w:rsidR="00E7178B" w:rsidRPr="00C0258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Countdown</w:t>
      </w:r>
      <w:r w:rsidR="00E7178B" w:rsidRPr="00C0258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  <w:lang w:val="ru-RU"/>
        </w:rPr>
        <w:t xml:space="preserve"> (Финальный отчё</w:t>
      </w:r>
      <w:r w:rsidR="00E7178B" w:rsidRPr="00C0258E">
        <w:rPr>
          <w:rFonts w:ascii="Times New Roman" w:hAnsi="Times New Roman" w:cs="Times New Roman"/>
          <w:color w:val="1F1F1F"/>
          <w:sz w:val="24"/>
          <w:szCs w:val="24"/>
          <w:lang w:val="ru-RU"/>
        </w:rPr>
        <w:t>т)</w:t>
      </w:r>
      <w:r w:rsidR="00E7178B">
        <w:rPr>
          <w:rFonts w:ascii="Arial" w:hAnsi="Arial" w:cs="Arial"/>
          <w:color w:val="1F1F1F"/>
          <w:sz w:val="18"/>
          <w:szCs w:val="18"/>
          <w:shd w:val="clear" w:color="auto" w:fill="FFFFFF"/>
          <w:lang w:val="ru-RU"/>
        </w:rPr>
        <w:t xml:space="preserve">, </w:t>
      </w:r>
      <w:r w:rsidR="00E7178B" w:rsidRPr="00505165">
        <w:rPr>
          <w:rFonts w:ascii="Times New Roman" w:hAnsi="Times New Roman" w:cs="Times New Roman"/>
          <w:color w:val="1F1F1F"/>
          <w:sz w:val="24"/>
          <w:szCs w:val="18"/>
          <w:shd w:val="clear" w:color="auto" w:fill="FFFFFF"/>
          <w:lang w:val="ru-RU"/>
        </w:rPr>
        <w:t xml:space="preserve">«Избранные вопросы биологии», «Практическое обществознание», </w:t>
      </w:r>
      <w:r w:rsidR="00E7178B">
        <w:rPr>
          <w:rFonts w:ascii="Times New Roman" w:hAnsi="Times New Roman" w:cs="Times New Roman"/>
          <w:color w:val="1F1F1F"/>
          <w:sz w:val="24"/>
          <w:szCs w:val="18"/>
          <w:shd w:val="clear" w:color="auto" w:fill="FFFFFF"/>
          <w:lang w:val="ru-RU"/>
        </w:rPr>
        <w:t xml:space="preserve">«Избранные вопросы по истории». </w:t>
      </w:r>
      <w:r w:rsidR="00E7178B">
        <w:rPr>
          <w:rFonts w:ascii="Times New Roman" w:hAnsi="Times New Roman"/>
          <w:color w:val="000000"/>
          <w:sz w:val="24"/>
          <w:szCs w:val="24"/>
          <w:lang w:val="ru-RU"/>
        </w:rPr>
        <w:t>Также организована внеурочна деятельность по предметам по выбору (часы внеурочной деяте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л</w:t>
      </w:r>
      <w:r w:rsidR="00E7178B">
        <w:rPr>
          <w:rFonts w:ascii="Times New Roman" w:hAnsi="Times New Roman"/>
          <w:color w:val="000000"/>
          <w:sz w:val="24"/>
          <w:szCs w:val="24"/>
          <w:lang w:val="ru-RU"/>
        </w:rPr>
        <w:t>ьности не входят в учебный план):</w:t>
      </w:r>
      <w:r w:rsidR="00E7178B" w:rsidRPr="00C0258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7178B" w:rsidRPr="00760F58">
        <w:rPr>
          <w:rFonts w:ascii="Times New Roman" w:hAnsi="Times New Roman" w:cs="Times New Roman"/>
          <w:color w:val="1F1F1F"/>
          <w:sz w:val="24"/>
          <w:szCs w:val="18"/>
          <w:shd w:val="clear" w:color="auto" w:fill="FFFFFF"/>
          <w:lang w:val="ru-RU"/>
        </w:rPr>
        <w:t>Факультатив по математике "Практическое решение экономических задач"</w:t>
      </w:r>
      <w:r w:rsidR="00E7178B">
        <w:rPr>
          <w:rFonts w:ascii="Times New Roman" w:hAnsi="Times New Roman" w:cs="Times New Roman"/>
          <w:color w:val="1F1F1F"/>
          <w:sz w:val="24"/>
          <w:szCs w:val="18"/>
          <w:shd w:val="clear" w:color="auto" w:fill="FFFFFF"/>
          <w:lang w:val="ru-RU"/>
        </w:rPr>
        <w:t>.</w:t>
      </w:r>
    </w:p>
    <w:p w:rsidR="007105F2" w:rsidRPr="007105F2" w:rsidRDefault="007105F2" w:rsidP="006C487B">
      <w:pP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F94390"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 w:rsidRPr="007105F2">
        <w:rPr>
          <w:rFonts w:ascii="Times New Roman" w:hAnsi="Times New Roman"/>
          <w:color w:val="000000"/>
          <w:sz w:val="24"/>
          <w:szCs w:val="24"/>
          <w:lang w:val="ru-RU"/>
        </w:rPr>
        <w:t>класс</w:t>
      </w:r>
      <w:r w:rsidR="006C487B">
        <w:rPr>
          <w:rFonts w:ascii="Times New Roman" w:hAnsi="Times New Roman"/>
          <w:color w:val="000000"/>
          <w:sz w:val="24"/>
          <w:szCs w:val="24"/>
          <w:lang w:val="ru-RU"/>
        </w:rPr>
        <w:t>ах</w:t>
      </w:r>
      <w:r w:rsidRPr="007105F2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счет </w:t>
      </w:r>
      <w:r w:rsidRPr="007105F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части учебного плана, формируемой участниками образовательных отношений </w:t>
      </w:r>
      <w:r w:rsidRPr="007105F2">
        <w:rPr>
          <w:rFonts w:ascii="Times New Roman" w:hAnsi="Times New Roman"/>
          <w:color w:val="000000"/>
          <w:sz w:val="24"/>
          <w:szCs w:val="24"/>
          <w:lang w:val="ru-RU"/>
        </w:rPr>
        <w:t>увеличено количество часов:</w:t>
      </w:r>
    </w:p>
    <w:p w:rsidR="007105F2" w:rsidRDefault="007105F2" w:rsidP="006C487B">
      <w:pPr>
        <w:tabs>
          <w:tab w:val="left" w:pos="9214"/>
        </w:tabs>
        <w:autoSpaceDN w:val="0"/>
        <w:adjustRightInd w:val="0"/>
        <w:spacing w:before="0" w:beforeAutospacing="0" w:after="0" w:afterAutospacing="0"/>
        <w:ind w:right="14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6C487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предмет </w:t>
      </w:r>
      <w:r w:rsidRPr="007105F2">
        <w:rPr>
          <w:rFonts w:ascii="Times New Roman" w:hAnsi="Times New Roman"/>
          <w:color w:val="000000"/>
          <w:sz w:val="24"/>
          <w:szCs w:val="24"/>
          <w:lang w:val="ru-RU"/>
        </w:rPr>
        <w:t>«Физическая культура» (1 час) с целью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жизни;</w:t>
      </w:r>
    </w:p>
    <w:p w:rsidR="004A2802" w:rsidRPr="007105F2" w:rsidRDefault="004A2802" w:rsidP="006C487B">
      <w:pPr>
        <w:tabs>
          <w:tab w:val="left" w:pos="9214"/>
        </w:tabs>
        <w:autoSpaceDN w:val="0"/>
        <w:adjustRightInd w:val="0"/>
        <w:spacing w:before="0" w:beforeAutospacing="0" w:after="0" w:afterAutospacing="0"/>
        <w:ind w:right="14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на предмет «Математика» (1 час) с целью расширения математических знаний по определенным темам.</w:t>
      </w:r>
    </w:p>
    <w:p w:rsidR="007105F2" w:rsidRPr="007105F2" w:rsidRDefault="007105F2" w:rsidP="006C487B">
      <w:pPr>
        <w:tabs>
          <w:tab w:val="left" w:pos="9214"/>
        </w:tabs>
        <w:autoSpaceDN w:val="0"/>
        <w:adjustRightInd w:val="0"/>
        <w:spacing w:before="0" w:beforeAutospacing="0" w:after="0" w:afterAutospacing="0"/>
        <w:ind w:right="14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образовательной программы среднего общего образования сопровождается промежуточной аттестацией обучающихся в форме: </w:t>
      </w:r>
    </w:p>
    <w:p w:rsidR="007105F2" w:rsidRPr="007105F2" w:rsidRDefault="007105F2" w:rsidP="006C487B">
      <w:pPr>
        <w:tabs>
          <w:tab w:val="left" w:pos="9214"/>
        </w:tabs>
        <w:autoSpaceDN w:val="0"/>
        <w:adjustRightInd w:val="0"/>
        <w:spacing w:before="0" w:beforeAutospacing="0" w:after="0" w:afterAutospacing="0"/>
        <w:ind w:right="14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z w:val="24"/>
          <w:szCs w:val="24"/>
          <w:lang w:val="ru-RU"/>
        </w:rPr>
        <w:t xml:space="preserve">в 10 классе - годовая контрольная работа по предметам русский язык и математика, по остальным предметам учебного плана - положительная годовая отметка по результатам текущего контроля успеваемости на основании полугодовых отметок; </w:t>
      </w:r>
    </w:p>
    <w:p w:rsidR="007105F2" w:rsidRPr="007105F2" w:rsidRDefault="007105F2" w:rsidP="006C487B">
      <w:pPr>
        <w:tabs>
          <w:tab w:val="left" w:pos="9214"/>
        </w:tabs>
        <w:autoSpaceDN w:val="0"/>
        <w:adjustRightInd w:val="0"/>
        <w:spacing w:before="0" w:beforeAutospacing="0" w:after="0" w:afterAutospacing="0"/>
        <w:ind w:right="14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z w:val="24"/>
          <w:szCs w:val="24"/>
          <w:lang w:val="ru-RU"/>
        </w:rPr>
        <w:t>в 11 классе – по всем предметам учебного плана положительная годовая отметка по результатам текущего контроля успеваемости на основании полугодовых отметок.</w:t>
      </w:r>
    </w:p>
    <w:p w:rsidR="007105F2" w:rsidRPr="007105F2" w:rsidRDefault="007105F2" w:rsidP="006C487B">
      <w:pPr>
        <w:spacing w:before="0" w:beforeAutospacing="0" w:after="0" w:afterAutospacing="0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05F2">
        <w:rPr>
          <w:rFonts w:ascii="Times New Roman" w:hAnsi="Times New Roman"/>
          <w:color w:val="000000"/>
          <w:sz w:val="24"/>
          <w:szCs w:val="24"/>
          <w:lang w:val="ru-RU"/>
        </w:rPr>
        <w:t>Уровень среднего общего образования направлен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7105F2" w:rsidRPr="007105F2" w:rsidRDefault="007105F2" w:rsidP="006C487B">
      <w:pPr>
        <w:spacing w:before="0" w:beforeAutospacing="0" w:after="0" w:afterAutospacing="0"/>
        <w:ind w:right="-1"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7105F2">
        <w:rPr>
          <w:rFonts w:ascii="Times New Roman" w:hAnsi="Times New Roman"/>
          <w:color w:val="000000"/>
          <w:sz w:val="24"/>
          <w:szCs w:val="24"/>
          <w:lang w:val="ru-RU"/>
        </w:rPr>
        <w:t xml:space="preserve">Таким образом, учебный план сформирован с учётом образовательных потребностей, интересов, индивидуальных особенностей и склонностей обучающихся, удовлетворяет образовательным запросам обучающихся и их родителей, решает проблемы социальной адаптации личности и создания каждому обучающемуся условий для развития и самоопределения, в полном объёме позволяет использовать технологии </w:t>
      </w:r>
      <w:proofErr w:type="spellStart"/>
      <w:r w:rsidRPr="007105F2">
        <w:rPr>
          <w:rFonts w:ascii="Times New Roman" w:hAnsi="Times New Roman"/>
          <w:color w:val="000000"/>
          <w:sz w:val="24"/>
          <w:szCs w:val="24"/>
          <w:lang w:val="ru-RU"/>
        </w:rPr>
        <w:t>здоровьесбережения</w:t>
      </w:r>
      <w:proofErr w:type="spellEnd"/>
      <w:r w:rsidRPr="007105F2">
        <w:rPr>
          <w:rFonts w:ascii="Times New Roman" w:hAnsi="Times New Roman"/>
          <w:color w:val="000000"/>
          <w:sz w:val="24"/>
          <w:szCs w:val="24"/>
          <w:lang w:val="ru-RU"/>
        </w:rPr>
        <w:t xml:space="preserve">, что является приоритетными направлениями в образовании. Часы вариативной части учебного плана используются с целью поддержки основных курсов, реализации задач школы и предоставления возможности обучающимся основного общего образования и среднего общего образования построения индивидуальных образовательных траекторий. Учебный план ориентирует обучающихся на самостоятельную исследовательскую работу, обеспечивает условия </w:t>
      </w:r>
      <w:r w:rsidRPr="007105F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для самоопределения обучающихся, готовит их к поступлению в высшие учебные заведения.</w:t>
      </w:r>
    </w:p>
    <w:p w:rsidR="008B6449" w:rsidRPr="00C74B67" w:rsidRDefault="008B644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5CC3" w:rsidRPr="00ED12F1" w:rsidRDefault="00B969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12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НЕДЕЛЬНЫЙ УЧЕБНЫЙ ПЛАН УНИВЕРСАЛЬНОГО ПРОФИЛЯ СОО ПРИ ПЯТИДНЕВНОЙ УЧЕБНОЙ НЕДЕЛЕ</w:t>
      </w:r>
      <w:r w:rsidR="008B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10А класс</w:t>
      </w:r>
    </w:p>
    <w:tbl>
      <w:tblPr>
        <w:tblW w:w="97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9"/>
        <w:gridCol w:w="2406"/>
        <w:gridCol w:w="1081"/>
        <w:gridCol w:w="1881"/>
        <w:gridCol w:w="1510"/>
        <w:gridCol w:w="617"/>
      </w:tblGrid>
      <w:tr w:rsidR="001042D8" w:rsidTr="00C0258E">
        <w:trPr>
          <w:gridAfter w:val="1"/>
          <w:wAfter w:w="617" w:type="dxa"/>
        </w:trPr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2D8" w:rsidRDefault="001042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2D8" w:rsidRDefault="001042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2D8" w:rsidRDefault="001042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2D8" w:rsidRDefault="001042D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A046A0" w:rsidTr="00A046A0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(34 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(34 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Default="00A046A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46A0" w:rsidTr="00A046A0">
        <w:tc>
          <w:tcPr>
            <w:tcW w:w="9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Default="00A046A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46A0" w:rsidTr="00A046A0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</w:tr>
      <w:tr w:rsidR="00A046A0" w:rsidTr="00A046A0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</w:tr>
      <w:tr w:rsidR="00A046A0" w:rsidTr="00A046A0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8B6449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8B6449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8B6449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</w:tr>
      <w:tr w:rsidR="00A046A0" w:rsidTr="00A046A0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C74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A046A0" w:rsidRPr="00ED12F1" w:rsidRDefault="00A046A0" w:rsidP="00C74B67">
            <w:pPr>
              <w:numPr>
                <w:ilvl w:val="0"/>
                <w:numId w:val="3"/>
              </w:numPr>
              <w:tabs>
                <w:tab w:val="clear" w:pos="720"/>
                <w:tab w:val="num" w:pos="466"/>
              </w:tabs>
              <w:spacing w:before="0" w:beforeAutospacing="0" w:after="0" w:afterAutospacing="0"/>
              <w:ind w:left="325" w:right="18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2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D12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математического анализа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8B6449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</w:tr>
      <w:tr w:rsidR="00A046A0" w:rsidTr="00A046A0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C74B67">
            <w:pPr>
              <w:numPr>
                <w:ilvl w:val="0"/>
                <w:numId w:val="4"/>
              </w:numPr>
              <w:tabs>
                <w:tab w:val="clear" w:pos="720"/>
                <w:tab w:val="num" w:pos="466"/>
              </w:tabs>
              <w:spacing w:before="0" w:beforeAutospacing="0" w:after="0" w:afterAutospacing="0"/>
              <w:ind w:left="325" w:right="180" w:firstLine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8B644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8B644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8B6449" w:rsidRDefault="00A046A0" w:rsidP="008B6449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Default="00A046A0" w:rsidP="008B64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</w:tr>
      <w:tr w:rsidR="00A046A0" w:rsidTr="00A046A0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C74B67">
            <w:pPr>
              <w:numPr>
                <w:ilvl w:val="0"/>
                <w:numId w:val="5"/>
              </w:numPr>
              <w:tabs>
                <w:tab w:val="clear" w:pos="720"/>
                <w:tab w:val="num" w:pos="466"/>
              </w:tabs>
              <w:spacing w:before="0" w:beforeAutospacing="0" w:after="0" w:afterAutospacing="0"/>
              <w:ind w:left="346" w:right="180" w:hanging="3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8B644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8B644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8B644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A046A0" w:rsidRDefault="00A046A0" w:rsidP="008B64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A046A0" w:rsidTr="00A046A0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A046A0" w:rsidTr="00A046A0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</w:tr>
      <w:tr w:rsidR="00A046A0" w:rsidTr="00A046A0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8B6449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8B6449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8B6449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</w:p>
        </w:tc>
      </w:tr>
      <w:tr w:rsidR="00A046A0" w:rsidTr="00A046A0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A046A0" w:rsidTr="00A046A0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</w:tr>
      <w:tr w:rsidR="00A046A0" w:rsidTr="00A046A0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A046A0" w:rsidTr="00A046A0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</w:tr>
      <w:tr w:rsidR="00A046A0" w:rsidTr="00A046A0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ED12F1" w:rsidRDefault="00A046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2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культура, экология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D12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</w:tr>
      <w:tr w:rsidR="00A046A0" w:rsidTr="00A046A0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A046A0" w:rsidTr="00A046A0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6C487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6C487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A046A0" w:rsidRDefault="00A046A0" w:rsidP="006C487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A046A0" w:rsidTr="00A046A0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6C487B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6C487B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1042D8" w:rsidRDefault="001042D8" w:rsidP="006C487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2108</w:t>
            </w:r>
          </w:p>
        </w:tc>
      </w:tr>
      <w:tr w:rsidR="00A046A0" w:rsidTr="00A046A0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ED12F1" w:rsidRDefault="00A046A0">
            <w:pPr>
              <w:rPr>
                <w:lang w:val="ru-RU"/>
              </w:rPr>
            </w:pPr>
            <w:r w:rsidRPr="00ED12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8B6449" w:rsidRDefault="00A046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Default="001042D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204</w:t>
            </w:r>
          </w:p>
        </w:tc>
      </w:tr>
      <w:tr w:rsidR="00A046A0" w:rsidTr="00A046A0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8B64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8B6449" w:rsidRDefault="00A046A0" w:rsidP="008B64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8B6449" w:rsidRDefault="00A046A0" w:rsidP="008B64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Default="001042D8" w:rsidP="008B64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A046A0" w:rsidTr="00A046A0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4A2802" w:rsidRDefault="00A046A0" w:rsidP="008B64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8B64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8B64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Default="001042D8" w:rsidP="008B64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A046A0" w:rsidTr="00A046A0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ED12F1" w:rsidRDefault="00A046A0" w:rsidP="003223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Элективный курс </w:t>
            </w:r>
            <w:r w:rsidR="003223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 по математике (базовый и профильный уровень)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6C487B" w:rsidRDefault="00A046A0" w:rsidP="008B6449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1042D8" w:rsidRDefault="001042D8" w:rsidP="008B6449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1042D8" w:rsidRDefault="001042D8" w:rsidP="008B64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68/68</w:t>
            </w:r>
          </w:p>
        </w:tc>
      </w:tr>
      <w:tr w:rsidR="00A046A0" w:rsidTr="00A046A0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5B2E51" w:rsidRDefault="00A046A0" w:rsidP="00376F3F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B2E5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5B2E5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5B2E5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5B2E51" w:rsidRDefault="00A046A0" w:rsidP="008B644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B2E5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5B2E51" w:rsidRDefault="00A046A0" w:rsidP="008B644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B2E5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1042D8" w:rsidRDefault="00A046A0" w:rsidP="008B644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046A0" w:rsidTr="001042D8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8B64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4A2802" w:rsidRDefault="00A046A0" w:rsidP="008B64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1156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4A2802" w:rsidRDefault="00A046A0" w:rsidP="008B64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1156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Default="001042D8" w:rsidP="008B64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2312</w:t>
            </w:r>
          </w:p>
        </w:tc>
      </w:tr>
      <w:tr w:rsidR="001042D8" w:rsidTr="001042D8">
        <w:trPr>
          <w:gridAfter w:val="1"/>
          <w:wAfter w:w="617" w:type="dxa"/>
        </w:trPr>
        <w:tc>
          <w:tcPr>
            <w:tcW w:w="7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2D8" w:rsidRPr="00ED12F1" w:rsidRDefault="001042D8" w:rsidP="008B644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12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D12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два года обучения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2D8" w:rsidRPr="005B2E51" w:rsidRDefault="001042D8" w:rsidP="008B644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B2E5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2312</w:t>
            </w:r>
          </w:p>
        </w:tc>
      </w:tr>
      <w:tr w:rsidR="00A046A0" w:rsidTr="001042D8">
        <w:tc>
          <w:tcPr>
            <w:tcW w:w="9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Default="00A046A0" w:rsidP="005B2E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Default="00A046A0" w:rsidP="005B2E5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46A0" w:rsidTr="001042D8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5B2E51" w:rsidRDefault="00A046A0" w:rsidP="005B2E5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Практикум по русскому языку</w:t>
            </w:r>
            <w:r w:rsidR="00760F5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«Теория и практика написания сочинения»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A046A0" w:rsidRPr="00605474" w:rsidRDefault="00376F3F" w:rsidP="005B2E5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605474" w:rsidRDefault="00376F3F" w:rsidP="005B2E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Default="0062573B" w:rsidP="005B2E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046A0" w:rsidRPr="00C0258E" w:rsidTr="001042D8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5B2E51" w:rsidRDefault="00376F3F" w:rsidP="00376F3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Факультатив</w:t>
            </w:r>
            <w:r w:rsidR="003E72D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760F5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Практическое решение экономических задач</w:t>
            </w:r>
            <w:r w:rsidR="00760F5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A046A0" w:rsidRPr="00605474" w:rsidRDefault="00376F3F" w:rsidP="005B2E5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46A0" w:rsidRPr="00605474" w:rsidRDefault="00F073DC" w:rsidP="005B2E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6A0" w:rsidRPr="003E72D7" w:rsidRDefault="0062573B" w:rsidP="005B2E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05474" w:rsidRPr="00C0258E" w:rsidTr="00505165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5474" w:rsidRPr="00605474" w:rsidRDefault="00605474" w:rsidP="00376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474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Факультатив" Практикум по русскому языку: теория и практика написания сочинения»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605474" w:rsidRPr="00605474" w:rsidRDefault="00605474" w:rsidP="00376F3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0,5/0,5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474" w:rsidRPr="00605474" w:rsidRDefault="00605474" w:rsidP="009F46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0,5/0,5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74" w:rsidRPr="003E72D7" w:rsidRDefault="0062573B" w:rsidP="00376F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05474" w:rsidRPr="00C0258E" w:rsidTr="00505165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5474" w:rsidRPr="00605474" w:rsidRDefault="00605474" w:rsidP="00376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</w:t>
            </w:r>
            <w:r w:rsidRPr="0060547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60547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Ак</w:t>
            </w:r>
            <w:proofErr w:type="spellEnd"/>
            <w:r w:rsidR="0062573B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т</w:t>
            </w:r>
            <w:proofErr w:type="spellStart"/>
            <w:r w:rsidRPr="0060547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уальные</w:t>
            </w:r>
            <w:proofErr w:type="spellEnd"/>
            <w:r w:rsidRPr="0060547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547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вопросы</w:t>
            </w:r>
            <w:proofErr w:type="spellEnd"/>
            <w:r w:rsidRPr="0060547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547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обществознания</w:t>
            </w:r>
            <w:proofErr w:type="spellEnd"/>
            <w:r w:rsidRPr="0060547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605474" w:rsidRPr="00605474" w:rsidRDefault="00605474" w:rsidP="00376F3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0,5/0,5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474" w:rsidRPr="00605474" w:rsidRDefault="00605474" w:rsidP="009F46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0,5/0,5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74" w:rsidRPr="003E72D7" w:rsidRDefault="0062573B" w:rsidP="00376F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05474" w:rsidRPr="00605474" w:rsidTr="00505165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5474" w:rsidRPr="00605474" w:rsidRDefault="00605474" w:rsidP="00376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</w:t>
            </w:r>
            <w:r w:rsidR="00625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05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тация </w:t>
            </w:r>
            <w:r w:rsidRPr="0060547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"История России в лицах"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605474" w:rsidRPr="00605474" w:rsidRDefault="00605474" w:rsidP="00376F3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0,5/0,5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474" w:rsidRPr="00605474" w:rsidRDefault="00605474" w:rsidP="009F46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0,5/0,5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74" w:rsidRPr="003E72D7" w:rsidRDefault="0062573B" w:rsidP="00376F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05474" w:rsidRPr="00C0258E" w:rsidTr="00505165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5474" w:rsidRPr="00605474" w:rsidRDefault="00605474" w:rsidP="00376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«Слушаем, говорим и читаем по-английски»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605474" w:rsidRPr="00605474" w:rsidRDefault="00605474" w:rsidP="00376F3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0,5/0,5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474" w:rsidRPr="00605474" w:rsidRDefault="00605474" w:rsidP="009F46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0,5/0,5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74" w:rsidRPr="003E72D7" w:rsidRDefault="0062573B" w:rsidP="00376F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05474" w:rsidRPr="00605474" w:rsidTr="00505165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5474" w:rsidRPr="00605474" w:rsidRDefault="00605474" w:rsidP="00376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5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«</w:t>
            </w:r>
            <w:r w:rsidRPr="00605474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>Технология создания мультимедиа-продукта»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605474" w:rsidRPr="00605474" w:rsidRDefault="00605474" w:rsidP="00376F3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474" w:rsidRPr="00605474" w:rsidRDefault="00605474" w:rsidP="009F46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74" w:rsidRPr="003E72D7" w:rsidRDefault="0062573B" w:rsidP="00376F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05474" w:rsidRPr="00C0258E" w:rsidTr="00505165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474" w:rsidRPr="00605474" w:rsidRDefault="00605474" w:rsidP="00A61E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Разговоры о важном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605474" w:rsidRPr="00605474" w:rsidRDefault="00605474" w:rsidP="00A61ED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474" w:rsidRPr="00605474" w:rsidRDefault="00605474" w:rsidP="009F46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74" w:rsidRPr="003E72D7" w:rsidRDefault="0062573B" w:rsidP="00A61E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05474" w:rsidRPr="00C0258E" w:rsidTr="00505165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474" w:rsidRPr="00605474" w:rsidRDefault="00605474" w:rsidP="00A61E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0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Россия – мои горизонты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605474" w:rsidRPr="00605474" w:rsidRDefault="00605474" w:rsidP="00A61ED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474" w:rsidRPr="00605474" w:rsidRDefault="00605474" w:rsidP="009F46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74" w:rsidRPr="003E72D7" w:rsidRDefault="0062573B" w:rsidP="00A61E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05474" w:rsidRPr="00A61EDE" w:rsidTr="00505165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05474" w:rsidRPr="00376F3F" w:rsidRDefault="00605474" w:rsidP="00A61EDE">
            <w:pPr>
              <w:rPr>
                <w:sz w:val="24"/>
                <w:lang w:val="ru-RU"/>
              </w:rPr>
            </w:pPr>
            <w:r w:rsidRPr="00A61E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«Общая физическая подготовка и спортивные игры»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605474" w:rsidRPr="00605474" w:rsidRDefault="00605474" w:rsidP="00A61ED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474" w:rsidRPr="00605474" w:rsidRDefault="00605474" w:rsidP="009F469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0547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74" w:rsidRPr="003E72D7" w:rsidRDefault="0062573B" w:rsidP="00A61E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05474" w:rsidRPr="005B2E51" w:rsidTr="001042D8">
        <w:tc>
          <w:tcPr>
            <w:tcW w:w="5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474" w:rsidRPr="005B2E51" w:rsidRDefault="00605474" w:rsidP="00A61ED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269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605474" w:rsidRPr="00ED12F1" w:rsidRDefault="00605474" w:rsidP="00A61ED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474" w:rsidRPr="00ED12F1" w:rsidRDefault="00605474" w:rsidP="009F469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5474" w:rsidRPr="005B2E51" w:rsidRDefault="0062573B" w:rsidP="00A61ED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4A2802" w:rsidRDefault="004A2802" w:rsidP="004A280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A2802" w:rsidRPr="00ED12F1" w:rsidRDefault="004A2802" w:rsidP="004A28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12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НЕДЕЛЬНЫЙ УЧЕБНЫЙ ПЛАН УНИВЕРСАЛЬНОГО ПРОФИЛЯ СОО ПРИ ПЯТИДНЕВНОЙ УЧЕБНОЙ НЕДЕЛЕ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11А класс</w:t>
      </w:r>
    </w:p>
    <w:tbl>
      <w:tblPr>
        <w:tblW w:w="9260" w:type="dxa"/>
        <w:jc w:val="center"/>
        <w:tblLayout w:type="fixed"/>
        <w:tblLook w:val="04A0" w:firstRow="1" w:lastRow="0" w:firstColumn="1" w:lastColumn="0" w:noHBand="0" w:noVBand="1"/>
      </w:tblPr>
      <w:tblGrid>
        <w:gridCol w:w="2233"/>
        <w:gridCol w:w="3386"/>
        <w:gridCol w:w="1052"/>
        <w:gridCol w:w="1372"/>
        <w:gridCol w:w="1211"/>
        <w:gridCol w:w="6"/>
      </w:tblGrid>
      <w:tr w:rsidR="00A046A0" w:rsidRPr="005B2E51" w:rsidTr="00C0258E">
        <w:trPr>
          <w:gridAfter w:val="3"/>
          <w:wAfter w:w="2589" w:type="dxa"/>
          <w:trHeight w:val="390"/>
          <w:jc w:val="center"/>
        </w:trPr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46A0" w:rsidRPr="005B2E51" w:rsidRDefault="00A046A0" w:rsidP="00C025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Предметная</w:t>
            </w:r>
            <w:proofErr w:type="spellEnd"/>
            <w:r w:rsidRPr="005B2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46A0" w:rsidRPr="005B2E51" w:rsidRDefault="00A046A0" w:rsidP="00C025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Учебный</w:t>
            </w:r>
            <w:proofErr w:type="spellEnd"/>
            <w:r w:rsidRPr="005B2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E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  <w:proofErr w:type="spellEnd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6A0" w:rsidRPr="005B2E51" w:rsidRDefault="00A046A0" w:rsidP="00C025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46A0" w:rsidRPr="00067329" w:rsidTr="00C0258E">
        <w:trPr>
          <w:trHeight w:val="383"/>
          <w:jc w:val="center"/>
        </w:trPr>
        <w:tc>
          <w:tcPr>
            <w:tcW w:w="22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046A0" w:rsidRPr="005B2E51" w:rsidRDefault="00A046A0" w:rsidP="00C025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046A0" w:rsidRPr="005B2E51" w:rsidRDefault="00A046A0" w:rsidP="00C025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046A0" w:rsidRPr="005B2E51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B2E5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Базовый</w:t>
            </w:r>
            <w:proofErr w:type="spellEnd"/>
            <w:r w:rsidRPr="005B2E5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B2E5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уровень</w:t>
            </w:r>
            <w:proofErr w:type="spellEnd"/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0" w:rsidRPr="00067329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A046A0" w:rsidRPr="00067329" w:rsidTr="001042D8">
        <w:trPr>
          <w:trHeight w:val="295"/>
          <w:jc w:val="center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6A0" w:rsidRPr="005B2E51" w:rsidRDefault="00A046A0" w:rsidP="00C025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46A0" w:rsidRPr="005B2E51" w:rsidRDefault="00A046A0" w:rsidP="00C025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046A0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ru-RU" w:eastAsia="ru-RU"/>
              </w:rPr>
              <w:t>10А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46A0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ru-RU" w:eastAsia="ru-RU"/>
              </w:rPr>
              <w:t xml:space="preserve">11А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0" w:rsidRPr="00067329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2E51" w:rsidRPr="00067329" w:rsidTr="001042D8">
        <w:trPr>
          <w:gridAfter w:val="1"/>
          <w:wAfter w:w="6" w:type="dxa"/>
          <w:trHeight w:val="375"/>
          <w:jc w:val="center"/>
        </w:trPr>
        <w:tc>
          <w:tcPr>
            <w:tcW w:w="22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Русский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067329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68</w:t>
            </w:r>
          </w:p>
        </w:tc>
      </w:tr>
      <w:tr w:rsidR="005B2E51" w:rsidRPr="00067329" w:rsidTr="001042D8">
        <w:trPr>
          <w:trHeight w:val="375"/>
          <w:jc w:val="center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067329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2E51" w:rsidRPr="004A2802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204</w:t>
            </w:r>
          </w:p>
        </w:tc>
      </w:tr>
      <w:tr w:rsidR="005B2E51" w:rsidRPr="00067329" w:rsidTr="001042D8">
        <w:trPr>
          <w:gridAfter w:val="1"/>
          <w:wAfter w:w="6" w:type="dxa"/>
          <w:trHeight w:val="405"/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51" w:rsidRPr="004A2802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28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Родной язык и родная литература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067329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68</w:t>
            </w:r>
          </w:p>
        </w:tc>
      </w:tr>
      <w:tr w:rsidR="005B2E51" w:rsidRPr="00067329" w:rsidTr="001042D8">
        <w:trPr>
          <w:gridAfter w:val="1"/>
          <w:wAfter w:w="6" w:type="dxa"/>
          <w:trHeight w:val="446"/>
          <w:jc w:val="center"/>
        </w:trPr>
        <w:tc>
          <w:tcPr>
            <w:tcW w:w="22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067329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2E51" w:rsidRPr="004A2802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408</w:t>
            </w:r>
          </w:p>
        </w:tc>
      </w:tr>
      <w:tr w:rsidR="005B2E51" w:rsidRPr="00067329" w:rsidTr="001042D8">
        <w:trPr>
          <w:trHeight w:val="465"/>
          <w:jc w:val="center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067329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2E51" w:rsidRPr="004A2802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68</w:t>
            </w:r>
          </w:p>
        </w:tc>
      </w:tr>
      <w:tr w:rsidR="005B2E51" w:rsidRPr="00067329" w:rsidTr="001042D8">
        <w:trPr>
          <w:gridAfter w:val="1"/>
          <w:wAfter w:w="6" w:type="dxa"/>
          <w:trHeight w:val="525"/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Иностранные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языки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067329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2E51" w:rsidRPr="004A2802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204</w:t>
            </w:r>
          </w:p>
        </w:tc>
      </w:tr>
      <w:tr w:rsidR="005B2E51" w:rsidRPr="00067329" w:rsidTr="001042D8">
        <w:trPr>
          <w:gridAfter w:val="1"/>
          <w:wAfter w:w="6" w:type="dxa"/>
          <w:trHeight w:val="330"/>
          <w:jc w:val="center"/>
        </w:trPr>
        <w:tc>
          <w:tcPr>
            <w:tcW w:w="22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Естественные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067329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136</w:t>
            </w:r>
          </w:p>
        </w:tc>
      </w:tr>
      <w:tr w:rsidR="005B2E51" w:rsidRPr="00067329" w:rsidTr="001042D8">
        <w:trPr>
          <w:trHeight w:val="360"/>
          <w:jc w:val="center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Астрономия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067329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68</w:t>
            </w:r>
          </w:p>
        </w:tc>
      </w:tr>
      <w:tr w:rsidR="005B2E51" w:rsidRPr="00067329" w:rsidTr="001042D8">
        <w:trPr>
          <w:trHeight w:val="360"/>
          <w:jc w:val="center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067329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68</w:t>
            </w:r>
          </w:p>
        </w:tc>
      </w:tr>
      <w:tr w:rsidR="005B2E51" w:rsidRPr="00067329" w:rsidTr="001042D8">
        <w:trPr>
          <w:trHeight w:val="330"/>
          <w:jc w:val="center"/>
        </w:trPr>
        <w:tc>
          <w:tcPr>
            <w:tcW w:w="22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067329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68</w:t>
            </w:r>
          </w:p>
        </w:tc>
      </w:tr>
      <w:tr w:rsidR="005B2E51" w:rsidRPr="00067329" w:rsidTr="001042D8">
        <w:trPr>
          <w:gridAfter w:val="1"/>
          <w:wAfter w:w="6" w:type="dxa"/>
          <w:trHeight w:val="330"/>
          <w:jc w:val="center"/>
        </w:trPr>
        <w:tc>
          <w:tcPr>
            <w:tcW w:w="22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Общественные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067329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136</w:t>
            </w:r>
          </w:p>
        </w:tc>
      </w:tr>
      <w:tr w:rsidR="005B2E51" w:rsidRPr="00067329" w:rsidTr="001042D8">
        <w:trPr>
          <w:trHeight w:val="450"/>
          <w:jc w:val="center"/>
        </w:trPr>
        <w:tc>
          <w:tcPr>
            <w:tcW w:w="22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067329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136</w:t>
            </w:r>
          </w:p>
        </w:tc>
      </w:tr>
      <w:tr w:rsidR="005B2E51" w:rsidRPr="00067329" w:rsidTr="001042D8">
        <w:trPr>
          <w:trHeight w:val="450"/>
          <w:jc w:val="center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067329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68</w:t>
            </w:r>
          </w:p>
        </w:tc>
      </w:tr>
      <w:tr w:rsidR="00A046A0" w:rsidRPr="00067329" w:rsidTr="001042D8">
        <w:trPr>
          <w:gridAfter w:val="1"/>
          <w:wAfter w:w="6" w:type="dxa"/>
          <w:trHeight w:val="465"/>
          <w:jc w:val="center"/>
        </w:trPr>
        <w:tc>
          <w:tcPr>
            <w:tcW w:w="22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46A0" w:rsidRPr="004A2802" w:rsidRDefault="00A046A0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A28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A0" w:rsidRPr="00067329" w:rsidRDefault="00A046A0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0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46A0" w:rsidRPr="00067329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6A0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204</w:t>
            </w:r>
          </w:p>
        </w:tc>
      </w:tr>
      <w:tr w:rsidR="00A046A0" w:rsidRPr="00067329" w:rsidTr="001042D8">
        <w:trPr>
          <w:gridAfter w:val="1"/>
          <w:wAfter w:w="6" w:type="dxa"/>
          <w:trHeight w:val="465"/>
          <w:jc w:val="center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6A0" w:rsidRPr="004A2802" w:rsidRDefault="00A046A0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6A0" w:rsidRPr="00A046A0" w:rsidRDefault="00A046A0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46A0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46A0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-</w:t>
            </w:r>
          </w:p>
        </w:tc>
      </w:tr>
      <w:tr w:rsidR="005B2E51" w:rsidRPr="00067329" w:rsidTr="001042D8">
        <w:trPr>
          <w:gridAfter w:val="1"/>
          <w:wAfter w:w="6" w:type="dxa"/>
          <w:trHeight w:val="330"/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722C0B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C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1938</w:t>
            </w:r>
          </w:p>
        </w:tc>
      </w:tr>
      <w:tr w:rsidR="005B2E51" w:rsidRPr="00067329" w:rsidTr="001042D8">
        <w:trPr>
          <w:gridAfter w:val="1"/>
          <w:wAfter w:w="6" w:type="dxa"/>
          <w:trHeight w:val="330"/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Элективный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русскому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языку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A21A9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5B2E51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2E51" w:rsidRPr="00A046A0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  <w:tr w:rsidR="005B2E51" w:rsidRPr="00067329" w:rsidTr="001042D8">
        <w:trPr>
          <w:gridAfter w:val="1"/>
          <w:wAfter w:w="6" w:type="dxa"/>
          <w:trHeight w:val="330"/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Элективный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1/1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5B2E51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1/1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2E51" w:rsidRPr="00A046A0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  <w:r w:rsidR="00A046A0">
              <w:rPr>
                <w:rFonts w:ascii="Times New Roman" w:eastAsia="Times New Roman" w:hAnsi="Times New Roman"/>
                <w:color w:val="000000"/>
                <w:lang w:val="ru-RU" w:eastAsia="ru-RU"/>
              </w:rPr>
              <w:t>/34</w:t>
            </w:r>
          </w:p>
        </w:tc>
      </w:tr>
      <w:tr w:rsidR="005B2E51" w:rsidRPr="00067329" w:rsidTr="00AA21A9">
        <w:trPr>
          <w:gridAfter w:val="1"/>
          <w:wAfter w:w="6" w:type="dxa"/>
          <w:trHeight w:val="799"/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Элективный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F3F" w:rsidRPr="00AA21A9" w:rsidRDefault="00AA21A9" w:rsidP="00C025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025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«Теория и практика написания сочинений», «Практикум по математике», </w:t>
            </w:r>
            <w:r w:rsidRPr="00C0258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Final</w:t>
            </w:r>
            <w:r w:rsidRPr="00C0258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0258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Countdown</w:t>
            </w:r>
            <w:r w:rsidRPr="00C0258E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(Финальный отчё</w:t>
            </w:r>
            <w:r w:rsidRPr="00C0258E">
              <w:rPr>
                <w:rFonts w:ascii="Times New Roman" w:hAnsi="Times New Roman" w:cs="Times New Roman"/>
                <w:color w:val="1F1F1F"/>
                <w:sz w:val="24"/>
                <w:szCs w:val="24"/>
                <w:lang w:val="ru-RU"/>
              </w:rPr>
              <w:t>т)</w:t>
            </w: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Pr="00505165">
              <w:rPr>
                <w:rFonts w:ascii="Times New Roman" w:hAnsi="Times New Roman" w:cs="Times New Roman"/>
                <w:color w:val="1F1F1F"/>
                <w:sz w:val="24"/>
                <w:szCs w:val="18"/>
                <w:shd w:val="clear" w:color="auto" w:fill="FFFFFF"/>
                <w:lang w:val="ru-RU"/>
              </w:rPr>
              <w:t xml:space="preserve">«Избранные вопросы биологии», «Практическое обществознание», </w:t>
            </w:r>
            <w:r>
              <w:rPr>
                <w:rFonts w:ascii="Times New Roman" w:hAnsi="Times New Roman" w:cs="Times New Roman"/>
                <w:color w:val="1F1F1F"/>
                <w:sz w:val="24"/>
                <w:szCs w:val="18"/>
                <w:shd w:val="clear" w:color="auto" w:fill="FFFFFF"/>
                <w:lang w:val="ru-RU"/>
              </w:rPr>
              <w:t>«Избранные вопросы по истории»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/2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5B2E51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/3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2E51" w:rsidRPr="00067329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68/</w:t>
            </w:r>
            <w:r w:rsidR="005B2E51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</w:tr>
      <w:tr w:rsidR="005B2E51" w:rsidRPr="00067329" w:rsidTr="00376F3F">
        <w:trPr>
          <w:gridAfter w:val="1"/>
          <w:wAfter w:w="6" w:type="dxa"/>
          <w:trHeight w:val="375"/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51" w:rsidRPr="00067329" w:rsidRDefault="005B2E51" w:rsidP="00C0258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spellEnd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51" w:rsidRPr="00A046A0" w:rsidRDefault="00A046A0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2E51" w:rsidRPr="00067329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2E51" w:rsidRPr="00067329" w:rsidRDefault="005B2E51" w:rsidP="00C025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  <w:tr w:rsidR="00A046A0" w:rsidRPr="00067329" w:rsidTr="00376F3F">
        <w:trPr>
          <w:gridAfter w:val="1"/>
          <w:wAfter w:w="6" w:type="dxa"/>
          <w:trHeight w:val="330"/>
          <w:jc w:val="center"/>
        </w:trPr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6A0" w:rsidRPr="00067329" w:rsidRDefault="00A046A0" w:rsidP="00A046A0">
            <w:pPr>
              <w:spacing w:before="0" w:beforeAutospacing="0"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0" w:rsidRPr="00A046A0" w:rsidRDefault="00A046A0" w:rsidP="00A046A0">
            <w:pPr>
              <w:spacing w:before="0" w:beforeAutospacing="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46A0" w:rsidRPr="00722C0B" w:rsidRDefault="00A046A0" w:rsidP="00A046A0">
            <w:pPr>
              <w:spacing w:before="0" w:beforeAutospacing="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6A0" w:rsidRPr="00A046A0" w:rsidRDefault="00A046A0" w:rsidP="00A046A0">
            <w:pPr>
              <w:spacing w:before="0" w:beforeAutospacing="0" w:after="0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2312</w:t>
            </w:r>
          </w:p>
        </w:tc>
      </w:tr>
      <w:tr w:rsidR="00C8480B" w:rsidRPr="00067329" w:rsidTr="00505165">
        <w:trPr>
          <w:gridAfter w:val="1"/>
          <w:wAfter w:w="6" w:type="dxa"/>
          <w:trHeight w:val="330"/>
          <w:jc w:val="center"/>
        </w:trPr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480B" w:rsidRPr="00067329" w:rsidRDefault="00C8480B" w:rsidP="00C0258E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0B" w:rsidRPr="00A046A0" w:rsidRDefault="00C8480B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1156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480B" w:rsidRPr="00A046A0" w:rsidRDefault="00C8480B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1156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80B" w:rsidRDefault="00C8480B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76F3F" w:rsidRPr="00067329" w:rsidTr="00505165">
        <w:trPr>
          <w:gridAfter w:val="1"/>
          <w:wAfter w:w="6" w:type="dxa"/>
          <w:trHeight w:val="330"/>
          <w:jc w:val="center"/>
        </w:trPr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F3F" w:rsidRPr="00067329" w:rsidRDefault="00376F3F" w:rsidP="00376F3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F" w:rsidRDefault="00376F3F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F3F" w:rsidRDefault="00376F3F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3F" w:rsidRDefault="00376F3F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376F3F" w:rsidRPr="00376F3F" w:rsidTr="00505165">
        <w:trPr>
          <w:gridAfter w:val="1"/>
          <w:wAfter w:w="6" w:type="dxa"/>
          <w:trHeight w:val="330"/>
          <w:jc w:val="center"/>
        </w:trPr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F3F" w:rsidRPr="00376F3F" w:rsidRDefault="00376F3F" w:rsidP="00376F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76F3F">
              <w:rPr>
                <w:rFonts w:ascii="Times New Roman" w:hAnsi="Times New Roman" w:cs="Times New Roman"/>
                <w:color w:val="1F1F1F"/>
                <w:sz w:val="24"/>
                <w:szCs w:val="18"/>
                <w:shd w:val="clear" w:color="auto" w:fill="FFFFFF"/>
                <w:lang w:val="ru-RU"/>
              </w:rPr>
              <w:t>Факультатив по математике Практическое решение экономических задач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F" w:rsidRDefault="00376F3F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F3F" w:rsidRDefault="00A61EDE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3F" w:rsidRPr="00376F3F" w:rsidRDefault="00605474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2</w:t>
            </w:r>
          </w:p>
        </w:tc>
      </w:tr>
      <w:tr w:rsidR="00376F3F" w:rsidRPr="00376F3F" w:rsidTr="00505165">
        <w:trPr>
          <w:gridAfter w:val="1"/>
          <w:wAfter w:w="6" w:type="dxa"/>
          <w:trHeight w:val="330"/>
          <w:jc w:val="center"/>
        </w:trPr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F3F" w:rsidRPr="00376F3F" w:rsidRDefault="00A61EDE" w:rsidP="00A61ED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Разговоры о важном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F" w:rsidRDefault="00376F3F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F3F" w:rsidRDefault="00A61EDE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3F" w:rsidRPr="00376F3F" w:rsidRDefault="00605474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1</w:t>
            </w:r>
          </w:p>
        </w:tc>
      </w:tr>
      <w:tr w:rsidR="00376F3F" w:rsidRPr="00376F3F" w:rsidTr="00505165">
        <w:trPr>
          <w:gridAfter w:val="1"/>
          <w:wAfter w:w="6" w:type="dxa"/>
          <w:trHeight w:val="330"/>
          <w:jc w:val="center"/>
        </w:trPr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F3F" w:rsidRPr="00376F3F" w:rsidRDefault="00A61EDE" w:rsidP="00A61ED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Россия – мои горизонты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F" w:rsidRDefault="00376F3F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F3F" w:rsidRDefault="00A61EDE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3F" w:rsidRPr="00376F3F" w:rsidRDefault="00605474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1</w:t>
            </w:r>
          </w:p>
        </w:tc>
      </w:tr>
      <w:tr w:rsidR="00A61EDE" w:rsidRPr="00A61EDE" w:rsidTr="00505165">
        <w:trPr>
          <w:gridAfter w:val="1"/>
          <w:wAfter w:w="6" w:type="dxa"/>
          <w:trHeight w:val="330"/>
          <w:jc w:val="center"/>
        </w:trPr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EDE" w:rsidRDefault="00A61EDE" w:rsidP="00A61ED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61E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«Общая физическая подготовка и спортивные игры»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E" w:rsidRDefault="00A61EDE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1EDE" w:rsidRDefault="00605474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DE" w:rsidRPr="00376F3F" w:rsidRDefault="00605474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3</w:t>
            </w:r>
          </w:p>
        </w:tc>
      </w:tr>
      <w:tr w:rsidR="00376F3F" w:rsidRPr="00A61EDE" w:rsidTr="00505165">
        <w:trPr>
          <w:gridAfter w:val="1"/>
          <w:wAfter w:w="6" w:type="dxa"/>
          <w:trHeight w:val="330"/>
          <w:jc w:val="center"/>
        </w:trPr>
        <w:tc>
          <w:tcPr>
            <w:tcW w:w="5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F3F" w:rsidRPr="00376F3F" w:rsidRDefault="00376F3F" w:rsidP="00376F3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269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F" w:rsidRDefault="00376F3F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6F3F" w:rsidRDefault="00605474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3F" w:rsidRPr="00376F3F" w:rsidRDefault="00605474" w:rsidP="00C025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7</w:t>
            </w:r>
          </w:p>
        </w:tc>
      </w:tr>
    </w:tbl>
    <w:p w:rsidR="00ED12F1" w:rsidRDefault="00ED12F1">
      <w:pPr>
        <w:rPr>
          <w:lang w:val="ru-RU"/>
        </w:rPr>
      </w:pPr>
    </w:p>
    <w:p w:rsidR="008B6449" w:rsidRPr="00376F3F" w:rsidRDefault="008B6449" w:rsidP="008B6449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="-292" w:tblpY="-1700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0"/>
        <w:gridCol w:w="1418"/>
        <w:gridCol w:w="1550"/>
        <w:gridCol w:w="1427"/>
        <w:gridCol w:w="1275"/>
        <w:gridCol w:w="993"/>
        <w:gridCol w:w="1276"/>
      </w:tblGrid>
      <w:tr w:rsidR="00216DD3" w:rsidRPr="00AA21A9" w:rsidTr="00C0258E">
        <w:trPr>
          <w:trHeight w:val="1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216DD3" w:rsidRDefault="00216DD3" w:rsidP="00C0258E">
            <w:pPr>
              <w:widowControl w:val="0"/>
              <w:spacing w:after="0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lastRenderedPageBreak/>
              <w:t>Учебно-методическое обеспечение на уровне среднего общего образования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216DD3" w:rsidRDefault="00216DD3" w:rsidP="00216DD3">
            <w:pPr>
              <w:widowControl w:val="0"/>
              <w:spacing w:after="0"/>
              <w:jc w:val="center"/>
              <w:rPr>
                <w:b/>
              </w:rPr>
            </w:pPr>
            <w:r w:rsidRPr="00216DD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216DD3" w:rsidRDefault="00216DD3" w:rsidP="00216DD3">
            <w:pPr>
              <w:widowControl w:val="0"/>
              <w:spacing w:after="0"/>
              <w:rPr>
                <w:b/>
              </w:rPr>
            </w:pPr>
            <w:proofErr w:type="spellStart"/>
            <w:r w:rsidRPr="00216DD3">
              <w:rPr>
                <w:rFonts w:ascii="Times New Roman CYR" w:hAnsi="Times New Roman CYR" w:cs="Times New Roman CYR"/>
                <w:b/>
              </w:rPr>
              <w:t>Предмет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216DD3" w:rsidRDefault="00216DD3" w:rsidP="00216DD3">
            <w:pPr>
              <w:widowControl w:val="0"/>
              <w:spacing w:after="0"/>
              <w:jc w:val="center"/>
              <w:rPr>
                <w:b/>
              </w:rPr>
            </w:pPr>
            <w:proofErr w:type="spellStart"/>
            <w:r w:rsidRPr="00216DD3">
              <w:rPr>
                <w:rFonts w:ascii="Times New Roman CYR" w:hAnsi="Times New Roman CYR" w:cs="Times New Roman CYR"/>
                <w:b/>
              </w:rPr>
              <w:t>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216DD3" w:rsidRDefault="00216DD3" w:rsidP="00216DD3">
            <w:pPr>
              <w:widowControl w:val="0"/>
              <w:spacing w:after="0"/>
              <w:rPr>
                <w:b/>
              </w:rPr>
            </w:pPr>
            <w:proofErr w:type="spellStart"/>
            <w:r w:rsidRPr="00216DD3">
              <w:rPr>
                <w:rFonts w:ascii="Times New Roman CYR" w:hAnsi="Times New Roman CYR" w:cs="Times New Roman CYR"/>
                <w:b/>
              </w:rPr>
              <w:t>Программа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216DD3" w:rsidRDefault="00216DD3" w:rsidP="00216DD3">
            <w:pPr>
              <w:widowControl w:val="0"/>
              <w:spacing w:after="0"/>
              <w:rPr>
                <w:b/>
              </w:rPr>
            </w:pPr>
            <w:proofErr w:type="spellStart"/>
            <w:r w:rsidRPr="00216DD3">
              <w:rPr>
                <w:rFonts w:ascii="Times New Roman CYR" w:hAnsi="Times New Roman CYR" w:cs="Times New Roman CYR"/>
                <w:b/>
              </w:rPr>
              <w:t>Название</w:t>
            </w:r>
            <w:proofErr w:type="spellEnd"/>
            <w:r w:rsidRPr="00216DD3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216DD3">
              <w:rPr>
                <w:rFonts w:ascii="Times New Roman CYR" w:hAnsi="Times New Roman CYR" w:cs="Times New Roman CYR"/>
                <w:b/>
              </w:rPr>
              <w:t>учебника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216DD3" w:rsidRDefault="00216DD3" w:rsidP="00216DD3">
            <w:pPr>
              <w:widowControl w:val="0"/>
              <w:spacing w:after="0"/>
              <w:rPr>
                <w:b/>
              </w:rPr>
            </w:pPr>
            <w:proofErr w:type="spellStart"/>
            <w:r w:rsidRPr="00216DD3">
              <w:rPr>
                <w:rFonts w:ascii="Times New Roman CYR" w:hAnsi="Times New Roman CYR" w:cs="Times New Roman CYR"/>
                <w:b/>
              </w:rPr>
              <w:t>Автор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216DD3" w:rsidRDefault="00216DD3" w:rsidP="00216DD3">
            <w:pPr>
              <w:widowControl w:val="0"/>
              <w:spacing w:after="0"/>
              <w:rPr>
                <w:b/>
              </w:rPr>
            </w:pPr>
            <w:proofErr w:type="spellStart"/>
            <w:r w:rsidRPr="00216DD3">
              <w:rPr>
                <w:rFonts w:ascii="Times New Roman CYR" w:hAnsi="Times New Roman CYR" w:cs="Times New Roman CYR"/>
                <w:b/>
              </w:rPr>
              <w:t>Издательство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216DD3" w:rsidRDefault="00216DD3" w:rsidP="00216DD3">
            <w:pPr>
              <w:widowControl w:val="0"/>
              <w:spacing w:after="0"/>
              <w:rPr>
                <w:b/>
              </w:rPr>
            </w:pPr>
            <w:proofErr w:type="spellStart"/>
            <w:r w:rsidRPr="00216DD3">
              <w:rPr>
                <w:rFonts w:ascii="Times New Roman CYR" w:hAnsi="Times New Roman CYR" w:cs="Times New Roman CYR"/>
                <w:b/>
              </w:rPr>
              <w:t>Год</w:t>
            </w:r>
            <w:proofErr w:type="spellEnd"/>
          </w:p>
          <w:p w:rsidR="00216DD3" w:rsidRPr="00216DD3" w:rsidRDefault="00216DD3" w:rsidP="00216DD3">
            <w:pPr>
              <w:widowControl w:val="0"/>
              <w:spacing w:after="0"/>
              <w:rPr>
                <w:b/>
              </w:rPr>
            </w:pPr>
            <w:proofErr w:type="spellStart"/>
            <w:r w:rsidRPr="00216DD3">
              <w:rPr>
                <w:rFonts w:ascii="Times New Roman CYR" w:hAnsi="Times New Roman CYR" w:cs="Times New Roman CYR"/>
                <w:b/>
              </w:rPr>
              <w:t>выпуска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Pr="00216DD3" w:rsidRDefault="00216DD3" w:rsidP="00216DD3">
            <w:pPr>
              <w:widowControl w:val="0"/>
              <w:spacing w:after="0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16DD3">
              <w:rPr>
                <w:rFonts w:ascii="Times New Roman CYR" w:hAnsi="Times New Roman CYR" w:cs="Times New Roman CYR"/>
                <w:b/>
              </w:rPr>
              <w:t>Предельный</w:t>
            </w:r>
            <w:proofErr w:type="spellEnd"/>
            <w:r w:rsidRPr="00216DD3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216DD3">
              <w:rPr>
                <w:rFonts w:ascii="Times New Roman CYR" w:hAnsi="Times New Roman CYR" w:cs="Times New Roman CYR"/>
                <w:b/>
              </w:rPr>
              <w:t>срок</w:t>
            </w:r>
            <w:proofErr w:type="spellEnd"/>
            <w:r w:rsidRPr="00216DD3"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 w:rsidRPr="00216DD3">
              <w:rPr>
                <w:rFonts w:ascii="Times New Roman CYR" w:hAnsi="Times New Roman CYR" w:cs="Times New Roman CYR"/>
                <w:b/>
              </w:rPr>
              <w:t>использования</w:t>
            </w:r>
            <w:proofErr w:type="spellEnd"/>
          </w:p>
        </w:tc>
      </w:tr>
      <w:tr w:rsidR="00216DD3" w:rsidRPr="009E39FD" w:rsidTr="006C4A85">
        <w:trPr>
          <w:trHeight w:val="1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9E39FD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Среднее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общее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образование</w:t>
            </w:r>
            <w:proofErr w:type="spellEnd"/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1042D8" w:rsidRDefault="00216DD3" w:rsidP="00216DD3">
            <w:pPr>
              <w:widowControl w:val="0"/>
              <w:spacing w:after="0"/>
              <w:rPr>
                <w:lang w:val="ru-RU"/>
              </w:rPr>
            </w:pPr>
            <w:proofErr w:type="spellStart"/>
            <w:r w:rsidRPr="001042D8">
              <w:rPr>
                <w:rFonts w:ascii="Times New Roman CYR" w:hAnsi="Times New Roman CYR" w:cs="Times New Roman CYR"/>
                <w:lang w:val="ru-RU"/>
              </w:rPr>
              <w:t>Рыбченкова</w:t>
            </w:r>
            <w:proofErr w:type="spellEnd"/>
            <w:r w:rsidRPr="001042D8">
              <w:rPr>
                <w:rFonts w:ascii="Times New Roman CYR" w:hAnsi="Times New Roman CYR" w:cs="Times New Roman CYR"/>
                <w:lang w:val="ru-RU"/>
              </w:rPr>
              <w:t xml:space="preserve"> Л.М., Александрова О.М.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 2025г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Лебедев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Ю.В.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 2025г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1042D8" w:rsidRDefault="00216DD3" w:rsidP="00216DD3">
            <w:pPr>
              <w:widowControl w:val="0"/>
              <w:spacing w:after="0"/>
              <w:rPr>
                <w:lang w:val="ru-RU"/>
              </w:rPr>
            </w:pPr>
            <w:r w:rsidRPr="001042D8">
              <w:rPr>
                <w:rFonts w:ascii="Times New Roman CYR" w:hAnsi="Times New Roman CYR" w:cs="Times New Roman CYR"/>
                <w:lang w:val="ru-RU"/>
              </w:rPr>
              <w:t xml:space="preserve">Афанасьева </w:t>
            </w:r>
            <w:proofErr w:type="spellStart"/>
            <w:r w:rsidRPr="001042D8">
              <w:rPr>
                <w:rFonts w:ascii="Times New Roman CYR" w:hAnsi="Times New Roman CYR" w:cs="Times New Roman CYR"/>
                <w:lang w:val="ru-RU"/>
              </w:rPr>
              <w:t>О.В.,Дули</w:t>
            </w:r>
            <w:proofErr w:type="spellEnd"/>
            <w:r w:rsidRPr="001042D8">
              <w:rPr>
                <w:rFonts w:ascii="Times New Roman CYR" w:hAnsi="Times New Roman CYR" w:cs="Times New Roman CYR"/>
                <w:lang w:val="ru-RU"/>
              </w:rPr>
              <w:t xml:space="preserve"> Д., Михеева И.В.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 2025г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Алгебра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начала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анализа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Алгебра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начала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анализа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10-11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Мерзляк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Вентана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 2023г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Геометрия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Геометрия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10-11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Мерзляк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Вентана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 2023г</w:t>
            </w:r>
          </w:p>
        </w:tc>
      </w:tr>
      <w:tr w:rsidR="00216DD3" w:rsidRPr="007A4E4A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Информатика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Семакин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 xml:space="preserve">ЛБЗ </w:t>
            </w:r>
            <w:proofErr w:type="spellStart"/>
            <w:r>
              <w:rPr>
                <w:rFonts w:ascii="Times New Roman CYR" w:hAnsi="Times New Roman CYR" w:cs="Times New Roman CYR"/>
              </w:rPr>
              <w:t>Бином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9E39FD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Pr="007A4E4A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Нет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приложении</w:t>
            </w:r>
            <w:proofErr w:type="spellEnd"/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История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История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России</w:t>
            </w:r>
            <w:proofErr w:type="spellEnd"/>
          </w:p>
          <w:p w:rsidR="00216DD3" w:rsidRDefault="00216DD3" w:rsidP="00216DD3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 xml:space="preserve">3 </w:t>
            </w:r>
            <w:proofErr w:type="spellStart"/>
            <w:r>
              <w:rPr>
                <w:rFonts w:ascii="Times New Roman CYR" w:hAnsi="Times New Roman CYR" w:cs="Times New Roman CYR"/>
              </w:rPr>
              <w:t>части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 w:rsidRPr="001042D8">
              <w:rPr>
                <w:rFonts w:ascii="Times New Roman CYR" w:hAnsi="Times New Roman CYR" w:cs="Times New Roman CYR"/>
                <w:lang w:val="ru-RU"/>
              </w:rPr>
              <w:t>Горинов</w:t>
            </w:r>
            <w:proofErr w:type="spellEnd"/>
            <w:r w:rsidRPr="001042D8">
              <w:rPr>
                <w:rFonts w:ascii="Times New Roman CYR" w:hAnsi="Times New Roman CYR" w:cs="Times New Roman CYR"/>
                <w:lang w:val="ru-RU"/>
              </w:rPr>
              <w:t xml:space="preserve"> М.М., Данилов А.А.,(под ред. </w:t>
            </w:r>
            <w:proofErr w:type="spellStart"/>
            <w:r>
              <w:rPr>
                <w:rFonts w:ascii="Times New Roman CYR" w:hAnsi="Times New Roman CYR" w:cs="Times New Roman CYR"/>
              </w:rPr>
              <w:t>Торкунова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А.В.)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 2025г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Всеобщая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история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Всеобщая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история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Сороко-Цюпа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 2025г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Обществознание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Обществознание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Боголюбов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25.06. 2026г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География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География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10-11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Максаковский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 2024г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Физика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Физика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1042D8" w:rsidRDefault="00216DD3" w:rsidP="00216DD3">
            <w:pPr>
              <w:widowControl w:val="0"/>
              <w:spacing w:after="0"/>
              <w:rPr>
                <w:lang w:val="ru-RU"/>
              </w:rPr>
            </w:pPr>
            <w:proofErr w:type="spellStart"/>
            <w:r w:rsidRPr="001042D8">
              <w:rPr>
                <w:rFonts w:ascii="Times New Roman CYR" w:hAnsi="Times New Roman CYR" w:cs="Times New Roman CYR"/>
                <w:lang w:val="ru-RU"/>
              </w:rPr>
              <w:t>Мякишев</w:t>
            </w:r>
            <w:proofErr w:type="spellEnd"/>
            <w:r w:rsidRPr="001042D8">
              <w:rPr>
                <w:rFonts w:ascii="Times New Roman CYR" w:hAnsi="Times New Roman CYR" w:cs="Times New Roman CYR"/>
                <w:lang w:val="ru-RU"/>
              </w:rPr>
              <w:t xml:space="preserve"> Г.Я., </w:t>
            </w:r>
            <w:proofErr w:type="spellStart"/>
            <w:r w:rsidRPr="001042D8">
              <w:rPr>
                <w:rFonts w:ascii="Times New Roman CYR" w:hAnsi="Times New Roman CYR" w:cs="Times New Roman CYR"/>
                <w:lang w:val="ru-RU"/>
              </w:rPr>
              <w:t>Буховцев</w:t>
            </w:r>
            <w:proofErr w:type="spellEnd"/>
            <w:r w:rsidRPr="001042D8">
              <w:rPr>
                <w:rFonts w:ascii="Times New Roman CYR" w:hAnsi="Times New Roman CYR" w:cs="Times New Roman CYR"/>
                <w:lang w:val="ru-RU"/>
              </w:rPr>
              <w:t xml:space="preserve"> Б.Б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25.09. </w:t>
            </w:r>
            <w:r>
              <w:rPr>
                <w:rFonts w:ascii="Times New Roman" w:hAnsi="Times New Roman"/>
              </w:rPr>
              <w:lastRenderedPageBreak/>
              <w:t>2025г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Химия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Химия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r w:rsidRPr="001042D8">
              <w:rPr>
                <w:rFonts w:ascii="Times New Roman CYR" w:hAnsi="Times New Roman CYR" w:cs="Times New Roman CYR"/>
                <w:lang w:val="ru-RU"/>
              </w:rPr>
              <w:t xml:space="preserve">Еремин В.В., Кузьменко Н.Е.(под ред. </w:t>
            </w:r>
            <w:proofErr w:type="spellStart"/>
            <w:r>
              <w:rPr>
                <w:rFonts w:ascii="Times New Roman CYR" w:hAnsi="Times New Roman CYR" w:cs="Times New Roman CYR"/>
              </w:rPr>
              <w:t>Лунина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В.В.)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Дрофа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25.09. 2025г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Биология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Биология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Общая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биология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1042D8" w:rsidRDefault="00216DD3" w:rsidP="00216DD3">
            <w:pPr>
              <w:widowControl w:val="0"/>
              <w:spacing w:after="0"/>
              <w:rPr>
                <w:lang w:val="ru-RU"/>
              </w:rPr>
            </w:pPr>
            <w:proofErr w:type="spellStart"/>
            <w:r w:rsidRPr="001042D8">
              <w:rPr>
                <w:rFonts w:ascii="Times New Roman CYR" w:hAnsi="Times New Roman CYR" w:cs="Times New Roman CYR"/>
                <w:lang w:val="ru-RU"/>
              </w:rPr>
              <w:t>Сивоглазов</w:t>
            </w:r>
            <w:proofErr w:type="spellEnd"/>
            <w:r w:rsidRPr="001042D8">
              <w:rPr>
                <w:rFonts w:ascii="Times New Roman CYR" w:hAnsi="Times New Roman CYR" w:cs="Times New Roman CYR"/>
                <w:lang w:val="ru-RU"/>
              </w:rPr>
              <w:t xml:space="preserve"> В.И.,    Агафонова И.Б., Захарова Е.Т.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Дрофа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 2023г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>ОБЖ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1042D8" w:rsidRDefault="00216DD3" w:rsidP="00216DD3">
            <w:pPr>
              <w:widowControl w:val="0"/>
              <w:spacing w:after="0"/>
              <w:rPr>
                <w:rFonts w:ascii="Times New Roman CYR" w:hAnsi="Times New Roman CYR" w:cs="Times New Roman CYR"/>
                <w:lang w:val="ru-RU"/>
              </w:rPr>
            </w:pPr>
            <w:r w:rsidRPr="001042D8">
              <w:rPr>
                <w:rFonts w:ascii="Times New Roman CYR" w:hAnsi="Times New Roman CYR" w:cs="Times New Roman CYR"/>
                <w:lang w:val="ru-RU"/>
              </w:rPr>
              <w:t>Ким С.В.,</w:t>
            </w:r>
          </w:p>
          <w:p w:rsidR="00216DD3" w:rsidRPr="001042D8" w:rsidRDefault="00216DD3" w:rsidP="00216DD3">
            <w:pPr>
              <w:widowControl w:val="0"/>
              <w:spacing w:after="0"/>
              <w:rPr>
                <w:lang w:val="ru-RU"/>
              </w:rPr>
            </w:pPr>
            <w:r w:rsidRPr="001042D8">
              <w:rPr>
                <w:rFonts w:ascii="Times New Roman CYR" w:hAnsi="Times New Roman CYR" w:cs="Times New Roman CYR"/>
                <w:lang w:val="ru-RU"/>
              </w:rPr>
              <w:t>Горский В.А.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9E39FD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 2024г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Лях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Электронный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учебник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cs="Calibri"/>
              </w:rPr>
            </w:pP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Русский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t>Чердаков</w:t>
            </w:r>
            <w:proofErr w:type="spellEnd"/>
            <w:r>
              <w:t xml:space="preserve"> Д.Н.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A5474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 2024г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Литература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Журавлева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A5474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25.09. 2025г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Английский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язык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1042D8" w:rsidRDefault="00216DD3" w:rsidP="00216DD3">
            <w:pPr>
              <w:widowControl w:val="0"/>
              <w:spacing w:after="0"/>
              <w:rPr>
                <w:lang w:val="ru-RU"/>
              </w:rPr>
            </w:pPr>
            <w:r w:rsidRPr="001042D8">
              <w:rPr>
                <w:rFonts w:ascii="Times New Roman CYR" w:hAnsi="Times New Roman CYR" w:cs="Times New Roman CYR"/>
                <w:lang w:val="ru-RU"/>
              </w:rPr>
              <w:t xml:space="preserve">Афанасьева </w:t>
            </w:r>
            <w:proofErr w:type="spellStart"/>
            <w:r w:rsidRPr="001042D8">
              <w:rPr>
                <w:rFonts w:ascii="Times New Roman CYR" w:hAnsi="Times New Roman CYR" w:cs="Times New Roman CYR"/>
                <w:lang w:val="ru-RU"/>
              </w:rPr>
              <w:t>О.В.,Дули</w:t>
            </w:r>
            <w:proofErr w:type="spellEnd"/>
            <w:r w:rsidRPr="001042D8">
              <w:rPr>
                <w:rFonts w:ascii="Times New Roman CYR" w:hAnsi="Times New Roman CYR" w:cs="Times New Roman CYR"/>
                <w:lang w:val="ru-RU"/>
              </w:rPr>
              <w:t xml:space="preserve"> Д., Михеева И.В.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A5474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25.09. 2025г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Алгебра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</w:rPr>
              <w:t>начала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анализа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1042D8" w:rsidRDefault="00216DD3" w:rsidP="00216DD3">
            <w:pPr>
              <w:widowControl w:val="0"/>
              <w:spacing w:after="0"/>
              <w:rPr>
                <w:lang w:val="ru-RU"/>
              </w:rPr>
            </w:pPr>
            <w:r w:rsidRPr="001042D8">
              <w:rPr>
                <w:rFonts w:ascii="Times New Roman CYR" w:hAnsi="Times New Roman CYR" w:cs="Times New Roman CYR"/>
                <w:lang w:val="ru-RU"/>
              </w:rPr>
              <w:t>Алгебра и начала анализа 11кл.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Мерзляк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Вентана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A5474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 2024г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Геометрия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Геометрия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11кл.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Мерзляк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Вентана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 2024г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Информатика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Семакин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r>
              <w:rPr>
                <w:rFonts w:ascii="Times New Roman CYR" w:hAnsi="Times New Roman CYR" w:cs="Times New Roman CYR"/>
              </w:rPr>
              <w:t xml:space="preserve">ЛБЗ </w:t>
            </w:r>
            <w:proofErr w:type="spellStart"/>
            <w:r>
              <w:rPr>
                <w:rFonts w:ascii="Times New Roman CYR" w:hAnsi="Times New Roman CYR" w:cs="Times New Roman CYR"/>
              </w:rPr>
              <w:t>Бином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Обществознание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Обществознание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Боголюбов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25.06. 2026г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Всеобщая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история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Всеобщая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история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1042D8" w:rsidRDefault="00216DD3" w:rsidP="00216DD3">
            <w:pPr>
              <w:widowControl w:val="0"/>
              <w:spacing w:after="0"/>
              <w:rPr>
                <w:lang w:val="ru-RU"/>
              </w:rPr>
            </w:pPr>
            <w:proofErr w:type="spellStart"/>
            <w:r w:rsidRPr="001042D8">
              <w:rPr>
                <w:rFonts w:ascii="Times New Roman CYR" w:hAnsi="Times New Roman CYR" w:cs="Times New Roman CYR"/>
                <w:lang w:val="ru-RU"/>
              </w:rPr>
              <w:t>Улунян</w:t>
            </w:r>
            <w:proofErr w:type="spellEnd"/>
            <w:r w:rsidRPr="001042D8">
              <w:rPr>
                <w:rFonts w:ascii="Times New Roman CYR" w:hAnsi="Times New Roman CYR" w:cs="Times New Roman CYR"/>
                <w:lang w:val="ru-RU"/>
              </w:rPr>
              <w:t xml:space="preserve"> А.А., </w:t>
            </w:r>
            <w:r w:rsidRPr="001042D8">
              <w:rPr>
                <w:rFonts w:ascii="Times New Roman CYR" w:hAnsi="Times New Roman CYR" w:cs="Times New Roman CYR"/>
                <w:lang w:val="ru-RU"/>
              </w:rPr>
              <w:lastRenderedPageBreak/>
              <w:t xml:space="preserve">Сергеев Е.Ю. под </w:t>
            </w:r>
            <w:proofErr w:type="spellStart"/>
            <w:r w:rsidRPr="001042D8">
              <w:rPr>
                <w:rFonts w:ascii="Times New Roman CYR" w:hAnsi="Times New Roman CYR" w:cs="Times New Roman CYR"/>
                <w:lang w:val="ru-RU"/>
              </w:rPr>
              <w:t>ред.Чубарьяна</w:t>
            </w:r>
            <w:proofErr w:type="spellEnd"/>
            <w:r w:rsidRPr="001042D8">
              <w:rPr>
                <w:rFonts w:ascii="Times New Roman CYR" w:hAnsi="Times New Roman CYR" w:cs="Times New Roman CYR"/>
                <w:lang w:val="ru-RU"/>
              </w:rPr>
              <w:t xml:space="preserve"> А.О.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A5474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</w:t>
            </w:r>
            <w:r>
              <w:rPr>
                <w:rFonts w:ascii="Times New Roman" w:hAnsi="Times New Roman"/>
              </w:rPr>
              <w:lastRenderedPageBreak/>
              <w:t>ие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 2024г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Физика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Физика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Мякишев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Г.Я.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25.09. 2025г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Астрономия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Астрономия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Чаругин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16DD3" w:rsidRPr="00961F4D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Химия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Химия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Еремин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216DD3" w:rsidRPr="00961F4D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31.08. 2024г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Биология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961F4D" w:rsidRDefault="00216DD3" w:rsidP="00216DD3">
            <w:pPr>
              <w:widowControl w:val="0"/>
              <w:spacing w:after="0"/>
              <w:jc w:val="center"/>
            </w:pPr>
            <w:r w:rsidRPr="00961F4D"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Биология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 w:rsidRPr="001042D8">
              <w:rPr>
                <w:rFonts w:ascii="Times New Roman CYR" w:hAnsi="Times New Roman CYR" w:cs="Times New Roman CYR"/>
                <w:lang w:val="ru-RU"/>
              </w:rPr>
              <w:t>Сивоглазов</w:t>
            </w:r>
            <w:proofErr w:type="spellEnd"/>
            <w:r w:rsidRPr="001042D8">
              <w:rPr>
                <w:rFonts w:ascii="Times New Roman CYR" w:hAnsi="Times New Roman CYR" w:cs="Times New Roman CYR"/>
                <w:lang w:val="ru-RU"/>
              </w:rPr>
              <w:t xml:space="preserve"> В.И., и др. под ред. </w:t>
            </w:r>
            <w:proofErr w:type="spellStart"/>
            <w:r>
              <w:rPr>
                <w:rFonts w:ascii="Times New Roman CYR" w:hAnsi="Times New Roman CYR" w:cs="Times New Roman CYR"/>
              </w:rPr>
              <w:t>Захарова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Просвещение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BB4D68" w:rsidRDefault="00216DD3" w:rsidP="00216DD3">
            <w:pPr>
              <w:widowControl w:val="0"/>
              <w:spacing w:after="0"/>
              <w:jc w:val="center"/>
            </w:pPr>
            <w:r w:rsidRPr="00961F4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Приложение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25.09. 2025г</w:t>
            </w:r>
          </w:p>
        </w:tc>
      </w:tr>
      <w:tr w:rsidR="00216DD3" w:rsidTr="006C4A8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Pr="00030AD7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Общеобразовательная</w:t>
            </w:r>
            <w:proofErr w:type="spellEnd"/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Физическая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культура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Лях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</w:pPr>
            <w:proofErr w:type="spellStart"/>
            <w:r>
              <w:rPr>
                <w:rFonts w:ascii="Times New Roman CYR" w:hAnsi="Times New Roman CYR" w:cs="Times New Roman CYR"/>
              </w:rPr>
              <w:t>Электронный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учебник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6DD3" w:rsidRDefault="00216DD3" w:rsidP="00216DD3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DD3" w:rsidRDefault="00216DD3" w:rsidP="00216DD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042D8" w:rsidRPr="001042D8" w:rsidRDefault="001042D8" w:rsidP="001042D8">
      <w:pPr>
        <w:rPr>
          <w:lang w:val="ru-RU" w:eastAsia="ru-RU"/>
        </w:rPr>
      </w:pPr>
    </w:p>
    <w:sectPr w:rsidR="001042D8" w:rsidRPr="001042D8" w:rsidSect="008B6449">
      <w:pgSz w:w="11907" w:h="16839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1F76"/>
    <w:multiLevelType w:val="hybridMultilevel"/>
    <w:tmpl w:val="56E29280"/>
    <w:lvl w:ilvl="0" w:tplc="CDA6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29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0B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46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03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E3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A8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0E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E1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F719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820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941A2"/>
    <w:multiLevelType w:val="multilevel"/>
    <w:tmpl w:val="6CB61FFE"/>
    <w:lvl w:ilvl="0">
      <w:start w:val="3"/>
      <w:numFmt w:val="decimal"/>
      <w:lvlText w:val="%1"/>
      <w:lvlJc w:val="left"/>
      <w:pPr>
        <w:ind w:left="118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6F61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D3A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12D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6D47"/>
    <w:rsid w:val="001042D8"/>
    <w:rsid w:val="00216DD3"/>
    <w:rsid w:val="002D33B1"/>
    <w:rsid w:val="002D3591"/>
    <w:rsid w:val="00322152"/>
    <w:rsid w:val="00322354"/>
    <w:rsid w:val="003514A0"/>
    <w:rsid w:val="00376F3F"/>
    <w:rsid w:val="003E72D7"/>
    <w:rsid w:val="004A2802"/>
    <w:rsid w:val="004F7E17"/>
    <w:rsid w:val="00505165"/>
    <w:rsid w:val="005A05CE"/>
    <w:rsid w:val="005B2E51"/>
    <w:rsid w:val="00605474"/>
    <w:rsid w:val="0062573B"/>
    <w:rsid w:val="00653AF6"/>
    <w:rsid w:val="006C487B"/>
    <w:rsid w:val="006C4A85"/>
    <w:rsid w:val="007105F2"/>
    <w:rsid w:val="00760F58"/>
    <w:rsid w:val="00825246"/>
    <w:rsid w:val="008439F4"/>
    <w:rsid w:val="008B6449"/>
    <w:rsid w:val="00964A83"/>
    <w:rsid w:val="00A046A0"/>
    <w:rsid w:val="00A61EDE"/>
    <w:rsid w:val="00AA21A9"/>
    <w:rsid w:val="00B05CC3"/>
    <w:rsid w:val="00B73A5A"/>
    <w:rsid w:val="00B96936"/>
    <w:rsid w:val="00C0258E"/>
    <w:rsid w:val="00C74B67"/>
    <w:rsid w:val="00C8480B"/>
    <w:rsid w:val="00D30413"/>
    <w:rsid w:val="00D46B0C"/>
    <w:rsid w:val="00E438A1"/>
    <w:rsid w:val="00E7178B"/>
    <w:rsid w:val="00EB420E"/>
    <w:rsid w:val="00ED12F1"/>
    <w:rsid w:val="00EF21C1"/>
    <w:rsid w:val="00F01E19"/>
    <w:rsid w:val="00F073DC"/>
    <w:rsid w:val="00F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A9FB"/>
  <w15:docId w15:val="{3C4F2303-F4CF-43B9-A2D0-05C2B96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42D8"/>
    <w:pPr>
      <w:keepNext/>
      <w:keepLines/>
      <w:spacing w:before="360" w:beforeAutospacing="0" w:after="200" w:afterAutospacing="0" w:line="276" w:lineRule="auto"/>
      <w:outlineLvl w:val="1"/>
    </w:pPr>
    <w:rPr>
      <w:rFonts w:ascii="Arial" w:eastAsia="Arial" w:hAnsi="Arial" w:cs="Arial"/>
      <w:sz w:val="3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42D8"/>
    <w:pPr>
      <w:keepNext/>
      <w:keepLines/>
      <w:spacing w:before="320" w:beforeAutospacing="0" w:after="200" w:afterAutospacing="0" w:line="276" w:lineRule="auto"/>
      <w:outlineLvl w:val="2"/>
    </w:pPr>
    <w:rPr>
      <w:rFonts w:ascii="Arial" w:eastAsia="Arial" w:hAnsi="Arial" w:cs="Arial"/>
      <w:sz w:val="30"/>
      <w:szCs w:val="30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042D8"/>
    <w:pPr>
      <w:keepNext/>
      <w:keepLines/>
      <w:spacing w:before="320" w:beforeAutospacing="0" w:after="200" w:afterAutospacing="0" w:line="276" w:lineRule="auto"/>
      <w:outlineLvl w:val="3"/>
    </w:pPr>
    <w:rPr>
      <w:rFonts w:ascii="Arial" w:eastAsia="Arial" w:hAnsi="Arial" w:cs="Arial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042D8"/>
    <w:pPr>
      <w:keepNext/>
      <w:keepLines/>
      <w:spacing w:before="320" w:beforeAutospacing="0" w:after="200" w:afterAutospacing="0" w:line="276" w:lineRule="auto"/>
      <w:outlineLvl w:val="4"/>
    </w:pPr>
    <w:rPr>
      <w:rFonts w:ascii="Arial" w:eastAsia="Arial" w:hAnsi="Arial" w:cs="Arial"/>
      <w:b/>
      <w:b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042D8"/>
    <w:pPr>
      <w:keepNext/>
      <w:keepLines/>
      <w:spacing w:before="320" w:beforeAutospacing="0" w:after="200" w:afterAutospacing="0" w:line="276" w:lineRule="auto"/>
      <w:outlineLvl w:val="5"/>
    </w:pPr>
    <w:rPr>
      <w:rFonts w:ascii="Arial" w:eastAsia="Arial" w:hAnsi="Arial" w:cs="Arial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042D8"/>
    <w:pPr>
      <w:keepNext/>
      <w:keepLines/>
      <w:spacing w:before="320" w:beforeAutospacing="0" w:after="200" w:afterAutospacing="0" w:line="276" w:lineRule="auto"/>
      <w:outlineLvl w:val="6"/>
    </w:pPr>
    <w:rPr>
      <w:rFonts w:ascii="Arial" w:eastAsia="Arial" w:hAnsi="Arial" w:cs="Arial"/>
      <w:b/>
      <w:bCs/>
      <w:i/>
      <w:iCs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042D8"/>
    <w:pPr>
      <w:keepNext/>
      <w:keepLines/>
      <w:spacing w:before="320" w:beforeAutospacing="0" w:after="200" w:afterAutospacing="0" w:line="276" w:lineRule="auto"/>
      <w:outlineLvl w:val="7"/>
    </w:pPr>
    <w:rPr>
      <w:rFonts w:ascii="Arial" w:eastAsia="Arial" w:hAnsi="Arial" w:cs="Arial"/>
      <w:i/>
      <w:iCs/>
      <w:lang w:val="ru-RU"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042D8"/>
    <w:pPr>
      <w:keepNext/>
      <w:keepLines/>
      <w:spacing w:before="320" w:beforeAutospacing="0" w:after="200" w:afterAutospacing="0" w:line="276" w:lineRule="auto"/>
      <w:outlineLvl w:val="8"/>
    </w:pPr>
    <w:rPr>
      <w:rFonts w:ascii="Arial" w:eastAsia="Arial" w:hAnsi="Arial" w:cs="Arial"/>
      <w:i/>
      <w:iCs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F21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7105F2"/>
    <w:rPr>
      <w:color w:val="0000FF"/>
      <w:u w:val="single"/>
    </w:rPr>
  </w:style>
  <w:style w:type="paragraph" w:customStyle="1" w:styleId="western">
    <w:name w:val="western"/>
    <w:basedOn w:val="a"/>
    <w:rsid w:val="007105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aliases w:val="основа"/>
    <w:qFormat/>
    <w:rsid w:val="007105F2"/>
    <w:pPr>
      <w:suppressAutoHyphens/>
      <w:spacing w:before="0" w:beforeAutospacing="0" w:after="0" w:afterAutospacing="0"/>
    </w:pPr>
    <w:rPr>
      <w:rFonts w:ascii="Calibri" w:eastAsia="Calibri" w:hAnsi="Calibri" w:cs="Times New Roman"/>
      <w:kern w:val="2"/>
      <w:lang w:val="ru-RU" w:eastAsia="ar-SA"/>
    </w:rPr>
  </w:style>
  <w:style w:type="paragraph" w:styleId="a5">
    <w:name w:val="List Paragraph"/>
    <w:basedOn w:val="a"/>
    <w:uiPriority w:val="34"/>
    <w:qFormat/>
    <w:rsid w:val="007105F2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basedOn w:val="a"/>
    <w:next w:val="a"/>
    <w:uiPriority w:val="10"/>
    <w:qFormat/>
    <w:rsid w:val="008B6449"/>
    <w:pPr>
      <w:pBdr>
        <w:bottom w:val="single" w:sz="8" w:space="4" w:color="4F81BD"/>
      </w:pBdr>
      <w:suppressAutoHyphens/>
      <w:autoSpaceDN w:val="0"/>
      <w:spacing w:before="0" w:beforeAutospacing="0" w:after="300" w:afterAutospacing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8439F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42D8"/>
    <w:rPr>
      <w:rFonts w:ascii="Arial" w:eastAsia="Arial" w:hAnsi="Arial" w:cs="Arial"/>
      <w:sz w:val="3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042D8"/>
    <w:rPr>
      <w:rFonts w:ascii="Arial" w:eastAsia="Arial" w:hAnsi="Arial" w:cs="Arial"/>
      <w:sz w:val="30"/>
      <w:szCs w:val="3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1042D8"/>
    <w:rPr>
      <w:rFonts w:ascii="Arial" w:eastAsia="Arial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1042D8"/>
    <w:rPr>
      <w:rFonts w:ascii="Arial" w:eastAsia="Arial" w:hAnsi="Arial" w:cs="Arial"/>
      <w:b/>
      <w:bC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1042D8"/>
    <w:rPr>
      <w:rFonts w:ascii="Arial" w:eastAsia="Arial" w:hAnsi="Arial" w:cs="Arial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1042D8"/>
    <w:rPr>
      <w:rFonts w:ascii="Arial" w:eastAsia="Arial" w:hAnsi="Arial" w:cs="Arial"/>
      <w:b/>
      <w:bCs/>
      <w:i/>
      <w:iCs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1042D8"/>
    <w:rPr>
      <w:rFonts w:ascii="Arial" w:eastAsia="Arial" w:hAnsi="Arial" w:cs="Arial"/>
      <w:i/>
      <w:i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1042D8"/>
    <w:rPr>
      <w:rFonts w:ascii="Arial" w:eastAsia="Arial" w:hAnsi="Arial" w:cs="Arial"/>
      <w:i/>
      <w:iCs/>
      <w:sz w:val="21"/>
      <w:szCs w:val="21"/>
      <w:lang w:val="ru-RU" w:eastAsia="ru-RU"/>
    </w:rPr>
  </w:style>
  <w:style w:type="paragraph" w:styleId="a8">
    <w:name w:val="No Spacing"/>
    <w:uiPriority w:val="1"/>
    <w:qFormat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9">
    <w:name w:val="Title"/>
    <w:basedOn w:val="a"/>
    <w:next w:val="a"/>
    <w:link w:val="aa"/>
    <w:uiPriority w:val="10"/>
    <w:qFormat/>
    <w:rsid w:val="001042D8"/>
    <w:pPr>
      <w:spacing w:before="300" w:beforeAutospacing="0" w:after="200" w:afterAutospacing="0" w:line="276" w:lineRule="auto"/>
      <w:contextualSpacing/>
    </w:pPr>
    <w:rPr>
      <w:rFonts w:ascii="Calibri" w:eastAsia="Times New Roman" w:hAnsi="Calibri" w:cs="Times New Roman"/>
      <w:sz w:val="48"/>
      <w:szCs w:val="48"/>
      <w:lang w:val="ru-RU" w:eastAsia="ru-RU"/>
    </w:rPr>
  </w:style>
  <w:style w:type="character" w:customStyle="1" w:styleId="aa">
    <w:name w:val="Заголовок Знак"/>
    <w:basedOn w:val="a0"/>
    <w:link w:val="a9"/>
    <w:uiPriority w:val="10"/>
    <w:rsid w:val="001042D8"/>
    <w:rPr>
      <w:rFonts w:ascii="Calibri" w:eastAsia="Times New Roman" w:hAnsi="Calibri" w:cs="Times New Roman"/>
      <w:sz w:val="48"/>
      <w:szCs w:val="48"/>
      <w:lang w:val="ru-RU" w:eastAsia="ru-RU"/>
    </w:rPr>
  </w:style>
  <w:style w:type="paragraph" w:styleId="ab">
    <w:name w:val="Subtitle"/>
    <w:basedOn w:val="a"/>
    <w:next w:val="a"/>
    <w:link w:val="ac"/>
    <w:uiPriority w:val="11"/>
    <w:qFormat/>
    <w:rsid w:val="001042D8"/>
    <w:pPr>
      <w:spacing w:before="200" w:beforeAutospacing="0" w:after="200" w:afterAutospacing="0" w:line="276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ac">
    <w:name w:val="Подзаголовок Знак"/>
    <w:basedOn w:val="a0"/>
    <w:link w:val="ab"/>
    <w:uiPriority w:val="11"/>
    <w:rsid w:val="001042D8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21">
    <w:name w:val="Quote"/>
    <w:basedOn w:val="a"/>
    <w:next w:val="a"/>
    <w:link w:val="22"/>
    <w:uiPriority w:val="29"/>
    <w:qFormat/>
    <w:rsid w:val="001042D8"/>
    <w:pPr>
      <w:spacing w:before="0" w:beforeAutospacing="0" w:after="200" w:afterAutospacing="0" w:line="276" w:lineRule="auto"/>
      <w:ind w:left="720" w:right="720"/>
    </w:pPr>
    <w:rPr>
      <w:rFonts w:ascii="Calibri" w:eastAsia="Times New Roman" w:hAnsi="Calibri" w:cs="Times New Roman"/>
      <w:i/>
      <w:lang w:val="ru-RU" w:eastAsia="ru-RU"/>
    </w:rPr>
  </w:style>
  <w:style w:type="character" w:customStyle="1" w:styleId="22">
    <w:name w:val="Цитата 2 Знак"/>
    <w:basedOn w:val="a0"/>
    <w:link w:val="21"/>
    <w:uiPriority w:val="29"/>
    <w:rsid w:val="001042D8"/>
    <w:rPr>
      <w:rFonts w:ascii="Calibri" w:eastAsia="Times New Roman" w:hAnsi="Calibri" w:cs="Times New Roman"/>
      <w:i/>
      <w:lang w:val="ru-RU" w:eastAsia="ru-RU"/>
    </w:rPr>
  </w:style>
  <w:style w:type="paragraph" w:styleId="ad">
    <w:name w:val="Intense Quote"/>
    <w:basedOn w:val="a"/>
    <w:next w:val="a"/>
    <w:link w:val="ae"/>
    <w:uiPriority w:val="30"/>
    <w:qFormat/>
    <w:rsid w:val="001042D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beforeAutospacing="0" w:after="200" w:afterAutospacing="0" w:line="276" w:lineRule="auto"/>
      <w:ind w:left="720" w:right="720"/>
    </w:pPr>
    <w:rPr>
      <w:rFonts w:ascii="Calibri" w:eastAsia="Times New Roman" w:hAnsi="Calibri" w:cs="Times New Roman"/>
      <w:i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1042D8"/>
    <w:rPr>
      <w:rFonts w:ascii="Calibri" w:eastAsia="Times New Roman" w:hAnsi="Calibri" w:cs="Times New Roman"/>
      <w:i/>
      <w:shd w:val="clear" w:color="auto" w:fill="F2F2F2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1042D8"/>
    <w:pPr>
      <w:tabs>
        <w:tab w:val="center" w:pos="7143"/>
        <w:tab w:val="right" w:pos="14287"/>
      </w:tabs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1042D8"/>
    <w:rPr>
      <w:rFonts w:ascii="Calibri" w:eastAsia="Times New Roman" w:hAnsi="Calibri" w:cs="Times New Roman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1042D8"/>
    <w:pPr>
      <w:tabs>
        <w:tab w:val="center" w:pos="7143"/>
        <w:tab w:val="right" w:pos="14287"/>
      </w:tabs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042D8"/>
    <w:rPr>
      <w:rFonts w:ascii="Calibri" w:eastAsia="Times New Roman" w:hAnsi="Calibri" w:cs="Times New Roman"/>
      <w:lang w:val="ru-RU" w:eastAsia="ru-RU"/>
    </w:rPr>
  </w:style>
  <w:style w:type="character" w:customStyle="1" w:styleId="FooterChar">
    <w:name w:val="Footer Char"/>
    <w:basedOn w:val="a0"/>
    <w:uiPriority w:val="99"/>
    <w:rsid w:val="001042D8"/>
  </w:style>
  <w:style w:type="table" w:styleId="af3">
    <w:name w:val="Table Grid"/>
    <w:uiPriority w:val="5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val="ru-RU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4">
    <w:name w:val="footnote text"/>
    <w:basedOn w:val="a"/>
    <w:link w:val="af5"/>
    <w:uiPriority w:val="99"/>
    <w:semiHidden/>
    <w:unhideWhenUsed/>
    <w:rsid w:val="001042D8"/>
    <w:pPr>
      <w:spacing w:before="0" w:beforeAutospacing="0" w:after="40" w:afterAutospacing="0"/>
    </w:pPr>
    <w:rPr>
      <w:rFonts w:ascii="Calibri" w:eastAsia="Times New Roman" w:hAnsi="Calibri" w:cs="Times New Roman"/>
      <w:sz w:val="18"/>
      <w:lang w:val="ru-RU"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1042D8"/>
    <w:rPr>
      <w:rFonts w:ascii="Calibri" w:eastAsia="Times New Roman" w:hAnsi="Calibri" w:cs="Times New Roman"/>
      <w:sz w:val="18"/>
      <w:lang w:val="ru-RU" w:eastAsia="ru-RU"/>
    </w:rPr>
  </w:style>
  <w:style w:type="character" w:styleId="af6">
    <w:name w:val="footnote reference"/>
    <w:basedOn w:val="a0"/>
    <w:uiPriority w:val="99"/>
    <w:unhideWhenUsed/>
    <w:rsid w:val="001042D8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1042D8"/>
    <w:pPr>
      <w:spacing w:before="0" w:beforeAutospacing="0" w:after="0" w:afterAutospacing="0"/>
    </w:pPr>
    <w:rPr>
      <w:rFonts w:ascii="Calibri" w:eastAsia="Times New Roman" w:hAnsi="Calibri" w:cs="Times New Roman"/>
      <w:sz w:val="20"/>
      <w:lang w:val="ru-RU"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042D8"/>
    <w:rPr>
      <w:rFonts w:ascii="Calibri" w:eastAsia="Times New Roman" w:hAnsi="Calibri" w:cs="Times New Roman"/>
      <w:sz w:val="20"/>
      <w:lang w:val="ru-RU" w:eastAsia="ru-RU"/>
    </w:rPr>
  </w:style>
  <w:style w:type="character" w:styleId="af9">
    <w:name w:val="endnote reference"/>
    <w:basedOn w:val="a0"/>
    <w:uiPriority w:val="99"/>
    <w:semiHidden/>
    <w:unhideWhenUsed/>
    <w:rsid w:val="001042D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042D8"/>
    <w:pPr>
      <w:spacing w:before="0" w:beforeAutospacing="0" w:after="57" w:afterAutospacing="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3">
    <w:name w:val="toc 2"/>
    <w:basedOn w:val="a"/>
    <w:next w:val="a"/>
    <w:uiPriority w:val="39"/>
    <w:unhideWhenUsed/>
    <w:rsid w:val="001042D8"/>
    <w:pPr>
      <w:spacing w:before="0" w:beforeAutospacing="0" w:after="57" w:afterAutospacing="0" w:line="276" w:lineRule="auto"/>
      <w:ind w:left="283"/>
    </w:pPr>
    <w:rPr>
      <w:rFonts w:ascii="Calibri" w:eastAsia="Times New Roman" w:hAnsi="Calibri" w:cs="Times New Roman"/>
      <w:lang w:val="ru-RU" w:eastAsia="ru-RU"/>
    </w:rPr>
  </w:style>
  <w:style w:type="paragraph" w:styleId="32">
    <w:name w:val="toc 3"/>
    <w:basedOn w:val="a"/>
    <w:next w:val="a"/>
    <w:uiPriority w:val="39"/>
    <w:unhideWhenUsed/>
    <w:rsid w:val="001042D8"/>
    <w:pPr>
      <w:spacing w:before="0" w:beforeAutospacing="0" w:after="57" w:afterAutospacing="0" w:line="276" w:lineRule="auto"/>
      <w:ind w:left="567"/>
    </w:pPr>
    <w:rPr>
      <w:rFonts w:ascii="Calibri" w:eastAsia="Times New Roman" w:hAnsi="Calibri" w:cs="Times New Roman"/>
      <w:lang w:val="ru-RU" w:eastAsia="ru-RU"/>
    </w:rPr>
  </w:style>
  <w:style w:type="paragraph" w:styleId="42">
    <w:name w:val="toc 4"/>
    <w:basedOn w:val="a"/>
    <w:next w:val="a"/>
    <w:uiPriority w:val="39"/>
    <w:unhideWhenUsed/>
    <w:rsid w:val="001042D8"/>
    <w:pPr>
      <w:spacing w:before="0" w:beforeAutospacing="0" w:after="57" w:afterAutospacing="0" w:line="276" w:lineRule="auto"/>
      <w:ind w:left="850"/>
    </w:pPr>
    <w:rPr>
      <w:rFonts w:ascii="Calibri" w:eastAsia="Times New Roman" w:hAnsi="Calibri" w:cs="Times New Roman"/>
      <w:lang w:val="ru-RU" w:eastAsia="ru-RU"/>
    </w:rPr>
  </w:style>
  <w:style w:type="paragraph" w:styleId="52">
    <w:name w:val="toc 5"/>
    <w:basedOn w:val="a"/>
    <w:next w:val="a"/>
    <w:uiPriority w:val="39"/>
    <w:unhideWhenUsed/>
    <w:rsid w:val="001042D8"/>
    <w:pPr>
      <w:spacing w:before="0" w:beforeAutospacing="0" w:after="57" w:afterAutospacing="0" w:line="276" w:lineRule="auto"/>
      <w:ind w:left="1134"/>
    </w:pPr>
    <w:rPr>
      <w:rFonts w:ascii="Calibri" w:eastAsia="Times New Roman" w:hAnsi="Calibri" w:cs="Times New Roman"/>
      <w:lang w:val="ru-RU" w:eastAsia="ru-RU"/>
    </w:rPr>
  </w:style>
  <w:style w:type="paragraph" w:styleId="61">
    <w:name w:val="toc 6"/>
    <w:basedOn w:val="a"/>
    <w:next w:val="a"/>
    <w:uiPriority w:val="39"/>
    <w:unhideWhenUsed/>
    <w:rsid w:val="001042D8"/>
    <w:pPr>
      <w:spacing w:before="0" w:beforeAutospacing="0" w:after="57" w:afterAutospacing="0" w:line="276" w:lineRule="auto"/>
      <w:ind w:left="1417"/>
    </w:pPr>
    <w:rPr>
      <w:rFonts w:ascii="Calibri" w:eastAsia="Times New Roman" w:hAnsi="Calibri" w:cs="Times New Roman"/>
      <w:lang w:val="ru-RU" w:eastAsia="ru-RU"/>
    </w:rPr>
  </w:style>
  <w:style w:type="paragraph" w:styleId="71">
    <w:name w:val="toc 7"/>
    <w:basedOn w:val="a"/>
    <w:next w:val="a"/>
    <w:uiPriority w:val="39"/>
    <w:unhideWhenUsed/>
    <w:rsid w:val="001042D8"/>
    <w:pPr>
      <w:spacing w:before="0" w:beforeAutospacing="0" w:after="57" w:afterAutospacing="0" w:line="276" w:lineRule="auto"/>
      <w:ind w:left="1701"/>
    </w:pPr>
    <w:rPr>
      <w:rFonts w:ascii="Calibri" w:eastAsia="Times New Roman" w:hAnsi="Calibri" w:cs="Times New Roman"/>
      <w:lang w:val="ru-RU" w:eastAsia="ru-RU"/>
    </w:rPr>
  </w:style>
  <w:style w:type="paragraph" w:styleId="81">
    <w:name w:val="toc 8"/>
    <w:basedOn w:val="a"/>
    <w:next w:val="a"/>
    <w:uiPriority w:val="39"/>
    <w:unhideWhenUsed/>
    <w:rsid w:val="001042D8"/>
    <w:pPr>
      <w:spacing w:before="0" w:beforeAutospacing="0" w:after="57" w:afterAutospacing="0" w:line="276" w:lineRule="auto"/>
      <w:ind w:left="1984"/>
    </w:pPr>
    <w:rPr>
      <w:rFonts w:ascii="Calibri" w:eastAsia="Times New Roman" w:hAnsi="Calibri" w:cs="Times New Roman"/>
      <w:lang w:val="ru-RU" w:eastAsia="ru-RU"/>
    </w:rPr>
  </w:style>
  <w:style w:type="paragraph" w:styleId="91">
    <w:name w:val="toc 9"/>
    <w:basedOn w:val="a"/>
    <w:next w:val="a"/>
    <w:uiPriority w:val="39"/>
    <w:unhideWhenUsed/>
    <w:rsid w:val="001042D8"/>
    <w:pPr>
      <w:spacing w:before="0" w:beforeAutospacing="0" w:after="57" w:afterAutospacing="0" w:line="276" w:lineRule="auto"/>
      <w:ind w:left="2268"/>
    </w:pPr>
    <w:rPr>
      <w:rFonts w:ascii="Calibri" w:eastAsia="Times New Roman" w:hAnsi="Calibri" w:cs="Times New Roman"/>
      <w:lang w:val="ru-RU" w:eastAsia="ru-RU"/>
    </w:rPr>
  </w:style>
  <w:style w:type="paragraph" w:styleId="afa">
    <w:name w:val="TOC Heading"/>
    <w:uiPriority w:val="39"/>
    <w:unhideWhenUsed/>
    <w:rsid w:val="001042D8"/>
    <w:pPr>
      <w:spacing w:before="0" w:beforeAutospacing="0" w:after="0" w:afterAutospacing="0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fb">
    <w:name w:val="table of figures"/>
    <w:basedOn w:val="a"/>
    <w:next w:val="a"/>
    <w:uiPriority w:val="99"/>
    <w:unhideWhenUsed/>
    <w:rsid w:val="001042D8"/>
    <w:pPr>
      <w:spacing w:before="0" w:beforeAutospacing="0" w:after="0" w:afterAutospacing="0" w:line="276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Heading">
    <w:name w:val="Heading"/>
    <w:basedOn w:val="a"/>
    <w:next w:val="afc"/>
    <w:qFormat/>
    <w:rsid w:val="001042D8"/>
    <w:pPr>
      <w:keepNext/>
      <w:spacing w:before="240" w:beforeAutospacing="0" w:after="120" w:afterAutospacing="0" w:line="276" w:lineRule="auto"/>
    </w:pPr>
    <w:rPr>
      <w:rFonts w:ascii="Arial" w:eastAsia="DejaVu Sans" w:hAnsi="Arial" w:cs="DejaVu Sans"/>
      <w:sz w:val="28"/>
      <w:szCs w:val="28"/>
      <w:lang w:val="ru-RU" w:eastAsia="ru-RU"/>
    </w:rPr>
  </w:style>
  <w:style w:type="paragraph" w:styleId="afc">
    <w:name w:val="Body Text"/>
    <w:basedOn w:val="a"/>
    <w:link w:val="afd"/>
    <w:rsid w:val="001042D8"/>
    <w:pPr>
      <w:spacing w:before="0" w:beforeAutospacing="0" w:after="140" w:afterAutospacing="0" w:line="276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d">
    <w:name w:val="Основной текст Знак"/>
    <w:basedOn w:val="a0"/>
    <w:link w:val="afc"/>
    <w:rsid w:val="001042D8"/>
    <w:rPr>
      <w:rFonts w:ascii="Calibri" w:eastAsia="Times New Roman" w:hAnsi="Calibri" w:cs="Times New Roman"/>
      <w:lang w:val="ru-RU" w:eastAsia="ru-RU"/>
    </w:rPr>
  </w:style>
  <w:style w:type="paragraph" w:styleId="afe">
    <w:name w:val="List"/>
    <w:basedOn w:val="afc"/>
    <w:rsid w:val="001042D8"/>
  </w:style>
  <w:style w:type="paragraph" w:styleId="aff">
    <w:name w:val="caption"/>
    <w:basedOn w:val="a"/>
    <w:qFormat/>
    <w:rsid w:val="001042D8"/>
    <w:pPr>
      <w:suppressLineNumbers/>
      <w:spacing w:before="120" w:beforeAutospacing="0" w:after="120" w:afterAutospacing="0" w:line="276" w:lineRule="auto"/>
    </w:pPr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customStyle="1" w:styleId="Index">
    <w:name w:val="Index"/>
    <w:basedOn w:val="a"/>
    <w:qFormat/>
    <w:rsid w:val="001042D8"/>
    <w:pPr>
      <w:suppressLineNumbers/>
      <w:spacing w:before="0" w:beforeAutospacing="0" w:after="200" w:afterAutospacing="0" w:line="276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3">
    <w:name w:val="Обычная таблица1"/>
    <w:qFormat/>
    <w:rsid w:val="001042D8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896">
          <w:marLeft w:val="475"/>
          <w:marRight w:val="1786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352">
          <w:marLeft w:val="475"/>
          <w:marRight w:val="144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381">
          <w:marLeft w:val="475"/>
          <w:marRight w:val="288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788">
          <w:marLeft w:val="475"/>
          <w:marRight w:val="288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372">
          <w:marLeft w:val="475"/>
          <w:marRight w:val="288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24</cp:revision>
  <dcterms:created xsi:type="dcterms:W3CDTF">2011-11-02T04:15:00Z</dcterms:created>
  <dcterms:modified xsi:type="dcterms:W3CDTF">2023-09-13T15:07:00Z</dcterms:modified>
</cp:coreProperties>
</file>